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hint="default" w:ascii="Times New Roman" w:hAnsi="Times New Roman" w:cs="Times New Roman"/>
          <w:b w:val="0"/>
          <w:bCs w:val="0"/>
          <w:i w:val="0"/>
          <w:iCs w:val="0"/>
          <w:sz w:val="28"/>
          <w:szCs w:val="28"/>
          <w:lang w:val="ru-RU"/>
        </w:rPr>
      </w:pPr>
      <w:bookmarkStart w:id="0" w:name="_GoBack"/>
      <w:r>
        <w:rPr>
          <w:rFonts w:hint="default" w:ascii="Times New Roman" w:hAnsi="Times New Roman" w:cs="Times New Roman"/>
          <w:b w:val="0"/>
          <w:bCs w:val="0"/>
          <w:i w:val="0"/>
          <w:iCs w:val="0"/>
          <w:sz w:val="28"/>
          <w:szCs w:val="28"/>
          <w:lang w:val="ru-RU"/>
        </w:rPr>
        <w:t>Выполнила: Усова Анна Евгеньевна, 8 класс</w:t>
      </w:r>
    </w:p>
    <w:p>
      <w:pPr>
        <w:tabs>
          <w:tab w:val="left" w:pos="2310"/>
        </w:tabs>
        <w:spacing w:line="360" w:lineRule="auto"/>
        <w:jc w:val="center"/>
        <w:rPr>
          <w:rFonts w:hint="default" w:ascii="Times New Roman" w:hAnsi="Times New Roman" w:cs="Times New Roman"/>
          <w:b w:val="0"/>
          <w:bCs w:val="0"/>
          <w:i w:val="0"/>
          <w:iCs w:val="0"/>
          <w:sz w:val="28"/>
          <w:szCs w:val="28"/>
        </w:rPr>
      </w:pPr>
    </w:p>
    <w:p>
      <w:pPr>
        <w:tabs>
          <w:tab w:val="left" w:pos="2310"/>
        </w:tabs>
        <w:spacing w:line="360" w:lineRule="auto"/>
        <w:jc w:val="center"/>
        <w:rPr>
          <w:rFonts w:hint="default" w:ascii="Times New Roman" w:hAnsi="Times New Roman" w:cs="Times New Roman"/>
          <w:b w:val="0"/>
          <w:bCs w:val="0"/>
          <w:i w:val="0"/>
          <w:iCs w:val="0"/>
          <w:sz w:val="28"/>
          <w:szCs w:val="28"/>
        </w:rPr>
      </w:pPr>
    </w:p>
    <w:p>
      <w:pPr>
        <w:tabs>
          <w:tab w:val="left" w:pos="2310"/>
        </w:tabs>
        <w:spacing w:line="360" w:lineRule="auto"/>
        <w:jc w:val="center"/>
        <w:rPr>
          <w:rFonts w:hint="default" w:ascii="Times New Roman" w:hAnsi="Times New Roman" w:cs="Times New Roman"/>
          <w:b w:val="0"/>
          <w:bCs w:val="0"/>
          <w:i w:val="0"/>
          <w:iCs w:val="0"/>
          <w:sz w:val="28"/>
          <w:szCs w:val="28"/>
        </w:rPr>
      </w:pPr>
    </w:p>
    <w:p>
      <w:pPr>
        <w:tabs>
          <w:tab w:val="left" w:pos="2310"/>
        </w:tabs>
        <w:spacing w:line="360" w:lineRule="auto"/>
        <w:jc w:val="center"/>
        <w:rPr>
          <w:rFonts w:hint="default" w:ascii="Times New Roman" w:hAnsi="Times New Roman" w:cs="Times New Roman"/>
          <w:b w:val="0"/>
          <w:bCs w:val="0"/>
          <w:i w:val="0"/>
          <w:iCs w:val="0"/>
          <w:sz w:val="28"/>
          <w:szCs w:val="28"/>
        </w:rPr>
      </w:pPr>
    </w:p>
    <w:p>
      <w:pPr>
        <w:tabs>
          <w:tab w:val="left" w:pos="2310"/>
        </w:tabs>
        <w:spacing w:line="360" w:lineRule="auto"/>
        <w:jc w:val="center"/>
        <w:rPr>
          <w:rFonts w:hint="default" w:ascii="Times New Roman" w:hAnsi="Times New Roman" w:cs="Times New Roman"/>
          <w:b w:val="0"/>
          <w:bCs w:val="0"/>
          <w:i w:val="0"/>
          <w:iCs w:val="0"/>
          <w:sz w:val="40"/>
          <w:szCs w:val="40"/>
          <w:lang w:val="ru-RU"/>
        </w:rPr>
      </w:pPr>
      <w:r>
        <w:rPr>
          <w:rFonts w:hint="default" w:ascii="Times New Roman" w:hAnsi="Times New Roman" w:cs="Times New Roman"/>
          <w:b w:val="0"/>
          <w:bCs w:val="0"/>
          <w:i w:val="0"/>
          <w:iCs w:val="0"/>
          <w:sz w:val="40"/>
          <w:szCs w:val="40"/>
          <w:lang w:val="ru-RU"/>
        </w:rPr>
        <w:t>Проектно - исследовательская работа</w:t>
      </w:r>
    </w:p>
    <w:p>
      <w:pPr>
        <w:tabs>
          <w:tab w:val="left" w:pos="2310"/>
        </w:tabs>
        <w:spacing w:line="360" w:lineRule="auto"/>
        <w:jc w:val="center"/>
        <w:rPr>
          <w:rFonts w:hint="default" w:ascii="Times New Roman" w:hAnsi="Times New Roman" w:cs="Times New Roman"/>
          <w:b w:val="0"/>
          <w:bCs w:val="0"/>
          <w:i w:val="0"/>
          <w:iCs w:val="0"/>
          <w:sz w:val="40"/>
          <w:szCs w:val="40"/>
        </w:rPr>
      </w:pPr>
      <w:r>
        <w:rPr>
          <w:rFonts w:hint="default" w:ascii="Times New Roman" w:hAnsi="Times New Roman" w:cs="Times New Roman"/>
          <w:b w:val="0"/>
          <w:bCs w:val="0"/>
          <w:i w:val="0"/>
          <w:iCs w:val="0"/>
          <w:sz w:val="40"/>
          <w:szCs w:val="40"/>
        </w:rPr>
        <w:t>«Влияние климата на жилища людей в разных частях света»</w:t>
      </w:r>
    </w:p>
    <w:p>
      <w:pPr>
        <w:spacing w:line="360" w:lineRule="auto"/>
        <w:jc w:val="both"/>
        <w:rPr>
          <w:rFonts w:hint="default" w:ascii="Times New Roman" w:hAnsi="Times New Roman" w:cs="Times New Roman"/>
          <w:b w:val="0"/>
          <w:bCs w:val="0"/>
          <w:i w:val="0"/>
          <w:iCs w:val="0"/>
          <w:sz w:val="28"/>
          <w:szCs w:val="28"/>
        </w:rPr>
      </w:pPr>
    </w:p>
    <w:p>
      <w:pPr>
        <w:spacing w:line="360" w:lineRule="auto"/>
        <w:jc w:val="both"/>
        <w:rPr>
          <w:rFonts w:hint="default" w:ascii="Times New Roman" w:hAnsi="Times New Roman" w:cs="Times New Roman"/>
          <w:b w:val="0"/>
          <w:bCs w:val="0"/>
          <w:i w:val="0"/>
          <w:iCs w:val="0"/>
          <w:sz w:val="28"/>
          <w:szCs w:val="28"/>
        </w:rPr>
      </w:pPr>
    </w:p>
    <w:p>
      <w:pPr>
        <w:spacing w:line="360" w:lineRule="auto"/>
        <w:jc w:val="both"/>
        <w:rPr>
          <w:rFonts w:hint="default" w:ascii="Times New Roman" w:hAnsi="Times New Roman" w:cs="Times New Roman"/>
          <w:b w:val="0"/>
          <w:bCs w:val="0"/>
          <w:i w:val="0"/>
          <w:iCs w:val="0"/>
          <w:sz w:val="28"/>
          <w:szCs w:val="28"/>
        </w:rPr>
      </w:pPr>
    </w:p>
    <w:p>
      <w:pPr>
        <w:spacing w:line="360" w:lineRule="auto"/>
        <w:jc w:val="right"/>
        <w:rPr>
          <w:rFonts w:hint="default" w:ascii="Times New Roman" w:hAnsi="Times New Roman" w:cs="Times New Roman"/>
          <w:b w:val="0"/>
          <w:bCs w:val="0"/>
          <w:i w:val="0"/>
          <w:iCs w:val="0"/>
          <w:sz w:val="28"/>
          <w:szCs w:val="28"/>
          <w:lang w:val="ru-RU"/>
        </w:rPr>
      </w:pPr>
    </w:p>
    <w:p>
      <w:pPr>
        <w:spacing w:line="360" w:lineRule="auto"/>
        <w:jc w:val="right"/>
        <w:rPr>
          <w:rFonts w:hint="default" w:ascii="Times New Roman" w:hAnsi="Times New Roman" w:cs="Times New Roman"/>
          <w:b w:val="0"/>
          <w:bCs w:val="0"/>
          <w:i w:val="0"/>
          <w:iCs w:val="0"/>
          <w:sz w:val="28"/>
          <w:szCs w:val="28"/>
          <w:lang w:val="ru-RU"/>
        </w:rPr>
      </w:pPr>
    </w:p>
    <w:p>
      <w:pPr>
        <w:spacing w:line="360" w:lineRule="auto"/>
        <w:jc w:val="right"/>
        <w:rPr>
          <w:rFonts w:hint="default" w:ascii="Times New Roman" w:hAnsi="Times New Roman" w:cs="Times New Roman"/>
          <w:b w:val="0"/>
          <w:bCs w:val="0"/>
          <w:i w:val="0"/>
          <w:iCs w:val="0"/>
          <w:sz w:val="28"/>
          <w:szCs w:val="28"/>
          <w:lang w:val="ru-RU"/>
        </w:rPr>
      </w:pPr>
    </w:p>
    <w:p>
      <w:pPr>
        <w:spacing w:line="360" w:lineRule="auto"/>
        <w:jc w:val="right"/>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 xml:space="preserve">Руководитель: Ковальчук Екатерина Валерьевна, </w:t>
      </w:r>
    </w:p>
    <w:p>
      <w:pPr>
        <w:spacing w:line="360" w:lineRule="auto"/>
        <w:jc w:val="right"/>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учитель географии</w:t>
      </w:r>
    </w:p>
    <w:p>
      <w:pPr>
        <w:spacing w:line="360" w:lineRule="auto"/>
        <w:jc w:val="both"/>
        <w:rPr>
          <w:rFonts w:hint="default" w:ascii="Times New Roman" w:hAnsi="Times New Roman" w:cs="Times New Roman"/>
          <w:b w:val="0"/>
          <w:bCs w:val="0"/>
          <w:i w:val="0"/>
          <w:iCs w:val="0"/>
          <w:sz w:val="28"/>
          <w:szCs w:val="28"/>
        </w:rPr>
      </w:pPr>
    </w:p>
    <w:p>
      <w:pPr>
        <w:spacing w:line="360" w:lineRule="auto"/>
        <w:jc w:val="both"/>
        <w:rPr>
          <w:rFonts w:hint="default" w:ascii="Times New Roman" w:hAnsi="Times New Roman" w:cs="Times New Roman"/>
          <w:b w:val="0"/>
          <w:bCs w:val="0"/>
          <w:i w:val="0"/>
          <w:iCs w:val="0"/>
          <w:sz w:val="28"/>
          <w:szCs w:val="28"/>
          <w:lang w:val="ru-RU"/>
        </w:rPr>
      </w:pPr>
    </w:p>
    <w:p>
      <w:pPr>
        <w:spacing w:line="360" w:lineRule="auto"/>
        <w:jc w:val="both"/>
        <w:rPr>
          <w:rFonts w:hint="default" w:ascii="Times New Roman" w:hAnsi="Times New Roman" w:cs="Times New Roman"/>
          <w:b w:val="0"/>
          <w:bCs w:val="0"/>
          <w:i w:val="0"/>
          <w:iCs w:val="0"/>
          <w:sz w:val="28"/>
          <w:szCs w:val="28"/>
          <w:lang w:val="ru-RU"/>
        </w:rPr>
      </w:pPr>
    </w:p>
    <w:p>
      <w:pPr>
        <w:spacing w:line="360" w:lineRule="auto"/>
        <w:jc w:val="center"/>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Россия, с. Ашпан, Ашпанский филиал МБОУ «Локшинская СОШ»,</w:t>
      </w:r>
    </w:p>
    <w:p>
      <w:pPr>
        <w:spacing w:line="360" w:lineRule="auto"/>
        <w:jc w:val="center"/>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 xml:space="preserve"> 2022 год</w:t>
      </w:r>
    </w:p>
    <w:p>
      <w:pPr>
        <w:spacing w:line="360" w:lineRule="auto"/>
        <w:jc w:val="center"/>
        <w:rPr>
          <w:rFonts w:hint="default" w:ascii="Times New Roman" w:hAnsi="Times New Roman" w:cs="Times New Roman"/>
          <w:b w:val="0"/>
          <w:bCs w:val="0"/>
          <w:i w:val="0"/>
          <w:iCs w:val="0"/>
          <w:sz w:val="28"/>
          <w:szCs w:val="28"/>
          <w:lang w:val="ru-RU"/>
        </w:rPr>
        <w:sectPr>
          <w:pgSz w:w="11906" w:h="16838"/>
          <w:pgMar w:top="1134" w:right="1134" w:bottom="1134" w:left="1701" w:header="709" w:footer="709" w:gutter="0"/>
          <w:pgNumType w:fmt="decimal" w:start="1"/>
          <w:cols w:space="0" w:num="1"/>
          <w:rtlGutter w:val="0"/>
          <w:docGrid w:linePitch="360" w:charSpace="0"/>
        </w:sectPr>
      </w:pPr>
    </w:p>
    <w:p>
      <w:pPr>
        <w:spacing w:line="360" w:lineRule="auto"/>
        <w:jc w:val="center"/>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Содержание:</w:t>
      </w:r>
    </w:p>
    <w:p>
      <w:pPr>
        <w:numPr>
          <w:ilvl w:val="0"/>
          <w:numId w:val="1"/>
        </w:numPr>
        <w:tabs>
          <w:tab w:val="clear" w:pos="425"/>
        </w:tabs>
        <w:spacing w:line="360" w:lineRule="auto"/>
        <w:ind w:left="425" w:leftChars="0" w:hanging="425" w:firstLineChars="0"/>
        <w:jc w:val="left"/>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Введение.........................................................................................................3</w:t>
      </w:r>
    </w:p>
    <w:p>
      <w:pPr>
        <w:numPr>
          <w:ilvl w:val="0"/>
          <w:numId w:val="1"/>
        </w:numPr>
        <w:tabs>
          <w:tab w:val="clear" w:pos="425"/>
        </w:tabs>
        <w:spacing w:line="360" w:lineRule="auto"/>
        <w:ind w:left="425" w:leftChars="0" w:hanging="425" w:firstLineChars="0"/>
        <w:jc w:val="left"/>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Основная часть</w:t>
      </w:r>
    </w:p>
    <w:p>
      <w:pPr>
        <w:numPr>
          <w:numId w:val="0"/>
        </w:numPr>
        <w:spacing w:line="360" w:lineRule="auto"/>
        <w:ind w:leftChars="0"/>
        <w:jc w:val="left"/>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А. Климат и климатические пояса ....................................................................5</w:t>
      </w:r>
    </w:p>
    <w:p>
      <w:pPr>
        <w:numPr>
          <w:numId w:val="0"/>
        </w:numPr>
        <w:spacing w:line="360" w:lineRule="auto"/>
        <w:ind w:leftChars="0"/>
        <w:jc w:val="left"/>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В. Типы жилища в разных частях света............................................................7</w:t>
      </w:r>
    </w:p>
    <w:p>
      <w:pPr>
        <w:numPr>
          <w:ilvl w:val="0"/>
          <w:numId w:val="1"/>
        </w:numPr>
        <w:tabs>
          <w:tab w:val="clear" w:pos="425"/>
        </w:tabs>
        <w:spacing w:line="360" w:lineRule="auto"/>
        <w:ind w:left="425" w:leftChars="0" w:hanging="425" w:firstLineChars="0"/>
        <w:jc w:val="left"/>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Заключение..................................................................................................14</w:t>
      </w:r>
    </w:p>
    <w:p>
      <w:pPr>
        <w:numPr>
          <w:ilvl w:val="0"/>
          <w:numId w:val="1"/>
        </w:numPr>
        <w:tabs>
          <w:tab w:val="clear" w:pos="425"/>
        </w:tabs>
        <w:spacing w:line="360" w:lineRule="auto"/>
        <w:ind w:left="425" w:leftChars="0" w:hanging="425" w:firstLineChars="0"/>
        <w:jc w:val="left"/>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Список литературных источников............................................................15</w:t>
      </w:r>
    </w:p>
    <w:p>
      <w:pPr>
        <w:numPr>
          <w:ilvl w:val="0"/>
          <w:numId w:val="1"/>
        </w:numPr>
        <w:tabs>
          <w:tab w:val="clear" w:pos="425"/>
        </w:tabs>
        <w:spacing w:line="360" w:lineRule="auto"/>
        <w:ind w:left="425" w:leftChars="0" w:hanging="425" w:firstLineChars="0"/>
        <w:jc w:val="left"/>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Приложение.................................................................................................17</w:t>
      </w:r>
    </w:p>
    <w:p>
      <w:pPr>
        <w:spacing w:line="360" w:lineRule="auto"/>
        <w:jc w:val="left"/>
        <w:rPr>
          <w:rFonts w:hint="default" w:ascii="Times New Roman" w:hAnsi="Times New Roman" w:cs="Times New Roman"/>
          <w:b w:val="0"/>
          <w:bCs w:val="0"/>
          <w:i w:val="0"/>
          <w:iCs w:val="0"/>
          <w:sz w:val="28"/>
          <w:szCs w:val="28"/>
        </w:rPr>
      </w:pPr>
    </w:p>
    <w:p>
      <w:pPr>
        <w:spacing w:line="360" w:lineRule="auto"/>
        <w:jc w:val="left"/>
        <w:rPr>
          <w:rFonts w:hint="default" w:ascii="Times New Roman" w:hAnsi="Times New Roman" w:cs="Times New Roman"/>
          <w:b w:val="0"/>
          <w:bCs w:val="0"/>
          <w:i w:val="0"/>
          <w:iCs w:val="0"/>
          <w:sz w:val="28"/>
          <w:szCs w:val="28"/>
        </w:rPr>
      </w:pPr>
    </w:p>
    <w:p>
      <w:pPr>
        <w:spacing w:line="360" w:lineRule="auto"/>
        <w:jc w:val="both"/>
        <w:rPr>
          <w:rFonts w:hint="default" w:ascii="Times New Roman" w:hAnsi="Times New Roman" w:cs="Times New Roman"/>
          <w:b w:val="0"/>
          <w:bCs w:val="0"/>
          <w:i w:val="0"/>
          <w:iCs w:val="0"/>
          <w:sz w:val="28"/>
          <w:szCs w:val="28"/>
        </w:rPr>
      </w:pPr>
    </w:p>
    <w:p>
      <w:pPr>
        <w:spacing w:line="360" w:lineRule="auto"/>
        <w:jc w:val="both"/>
        <w:rPr>
          <w:rFonts w:hint="default" w:ascii="Times New Roman" w:hAnsi="Times New Roman" w:cs="Times New Roman"/>
          <w:b w:val="0"/>
          <w:bCs w:val="0"/>
          <w:i w:val="0"/>
          <w:iCs w:val="0"/>
          <w:sz w:val="28"/>
          <w:szCs w:val="28"/>
        </w:rPr>
      </w:pPr>
    </w:p>
    <w:p>
      <w:pPr>
        <w:spacing w:line="360" w:lineRule="auto"/>
        <w:jc w:val="both"/>
        <w:rPr>
          <w:rFonts w:hint="default" w:ascii="Times New Roman" w:hAnsi="Times New Roman" w:cs="Times New Roman"/>
          <w:b w:val="0"/>
          <w:bCs w:val="0"/>
          <w:i w:val="0"/>
          <w:iCs w:val="0"/>
          <w:sz w:val="28"/>
          <w:szCs w:val="28"/>
        </w:rPr>
      </w:pPr>
    </w:p>
    <w:p>
      <w:pPr>
        <w:spacing w:line="360" w:lineRule="auto"/>
        <w:jc w:val="both"/>
        <w:rPr>
          <w:rFonts w:hint="default" w:ascii="Times New Roman" w:hAnsi="Times New Roman" w:cs="Times New Roman"/>
          <w:b w:val="0"/>
          <w:bCs w:val="0"/>
          <w:i w:val="0"/>
          <w:iCs w:val="0"/>
          <w:sz w:val="28"/>
          <w:szCs w:val="28"/>
        </w:rPr>
      </w:pPr>
    </w:p>
    <w:p>
      <w:pPr>
        <w:spacing w:line="360" w:lineRule="auto"/>
        <w:jc w:val="both"/>
        <w:rPr>
          <w:rFonts w:hint="default" w:ascii="Times New Roman" w:hAnsi="Times New Roman" w:cs="Times New Roman"/>
          <w:b w:val="0"/>
          <w:bCs w:val="0"/>
          <w:i w:val="0"/>
          <w:iCs w:val="0"/>
          <w:sz w:val="28"/>
          <w:szCs w:val="28"/>
        </w:rPr>
      </w:pPr>
    </w:p>
    <w:p>
      <w:pPr>
        <w:spacing w:line="360" w:lineRule="auto"/>
        <w:jc w:val="both"/>
        <w:rPr>
          <w:rFonts w:hint="default" w:ascii="Times New Roman" w:hAnsi="Times New Roman" w:cs="Times New Roman"/>
          <w:b w:val="0"/>
          <w:bCs w:val="0"/>
          <w:i w:val="0"/>
          <w:iCs w:val="0"/>
          <w:sz w:val="28"/>
          <w:szCs w:val="28"/>
        </w:rPr>
      </w:pPr>
    </w:p>
    <w:p>
      <w:pPr>
        <w:spacing w:line="360" w:lineRule="auto"/>
        <w:jc w:val="both"/>
        <w:rPr>
          <w:rFonts w:hint="default" w:ascii="Times New Roman" w:hAnsi="Times New Roman" w:cs="Times New Roman"/>
          <w:b w:val="0"/>
          <w:bCs w:val="0"/>
          <w:i w:val="0"/>
          <w:iCs w:val="0"/>
          <w:sz w:val="28"/>
          <w:szCs w:val="28"/>
        </w:rPr>
      </w:pPr>
    </w:p>
    <w:p>
      <w:pPr>
        <w:spacing w:line="360" w:lineRule="auto"/>
        <w:jc w:val="both"/>
        <w:rPr>
          <w:rFonts w:hint="default" w:ascii="Times New Roman" w:hAnsi="Times New Roman" w:cs="Times New Roman"/>
          <w:b w:val="0"/>
          <w:bCs w:val="0"/>
          <w:i w:val="0"/>
          <w:iCs w:val="0"/>
          <w:sz w:val="28"/>
          <w:szCs w:val="28"/>
        </w:rPr>
      </w:pPr>
    </w:p>
    <w:p>
      <w:pPr>
        <w:spacing w:line="360" w:lineRule="auto"/>
        <w:jc w:val="both"/>
        <w:rPr>
          <w:rFonts w:hint="default" w:ascii="Times New Roman" w:hAnsi="Times New Roman" w:cs="Times New Roman"/>
          <w:b/>
          <w:bCs/>
          <w:i w:val="0"/>
          <w:iCs w:val="0"/>
          <w:sz w:val="28"/>
          <w:szCs w:val="28"/>
          <w:lang w:val="ru-RU"/>
        </w:rPr>
        <w:sectPr>
          <w:footerReference r:id="rId5" w:type="default"/>
          <w:pgSz w:w="11906" w:h="16838"/>
          <w:pgMar w:top="1134" w:right="1134" w:bottom="1134" w:left="1701" w:header="709" w:footer="709" w:gutter="0"/>
          <w:pgNumType w:fmt="decimal"/>
          <w:cols w:space="0" w:num="1"/>
          <w:rtlGutter w:val="0"/>
          <w:docGrid w:linePitch="360" w:charSpace="0"/>
        </w:sectPr>
      </w:pPr>
    </w:p>
    <w:p>
      <w:pPr>
        <w:spacing w:line="360" w:lineRule="auto"/>
        <w:jc w:val="center"/>
        <w:rPr>
          <w:rFonts w:hint="default" w:ascii="Times New Roman" w:hAnsi="Times New Roman" w:cs="Times New Roman"/>
          <w:b/>
          <w:bCs/>
          <w:i w:val="0"/>
          <w:iCs w:val="0"/>
          <w:sz w:val="28"/>
          <w:szCs w:val="28"/>
          <w:lang w:val="ru-RU"/>
        </w:rPr>
      </w:pPr>
      <w:r>
        <w:rPr>
          <w:rFonts w:hint="default" w:ascii="Times New Roman" w:hAnsi="Times New Roman" w:cs="Times New Roman"/>
          <w:b/>
          <w:bCs/>
          <w:i w:val="0"/>
          <w:iCs w:val="0"/>
          <w:sz w:val="28"/>
          <w:szCs w:val="28"/>
          <w:lang w:val="ru-RU"/>
        </w:rPr>
        <w:t>Введение</w:t>
      </w:r>
    </w:p>
    <w:p>
      <w:pPr>
        <w:spacing w:line="360" w:lineRule="auto"/>
        <w:ind w:firstLine="708"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t>Из прогнозов погоды, которые передают по телевидению и радио, публикуются в газетах и</w:t>
      </w:r>
      <w:r>
        <w:rPr>
          <w:rFonts w:hint="default" w:ascii="Times New Roman" w:hAnsi="Times New Roman" w:cs="Times New Roman"/>
          <w:b w:val="0"/>
          <w:bCs w:val="0"/>
          <w:i w:val="0"/>
          <w:iCs w:val="0"/>
          <w:color w:val="000000"/>
          <w:sz w:val="28"/>
          <w:szCs w:val="28"/>
          <w:lang w:val="ru-RU"/>
        </w:rPr>
        <w:t xml:space="preserve"> </w:t>
      </w:r>
      <w:r>
        <w:rPr>
          <w:rFonts w:hint="default" w:ascii="Times New Roman" w:hAnsi="Times New Roman" w:cs="Times New Roman"/>
          <w:b w:val="0"/>
          <w:bCs w:val="0"/>
          <w:i w:val="0"/>
          <w:iCs w:val="0"/>
          <w:color w:val="000000"/>
          <w:sz w:val="28"/>
          <w:szCs w:val="28"/>
        </w:rPr>
        <w:t>Интернете, видно, что в разных пунктах Земли погода разная.</w:t>
      </w:r>
      <w:r>
        <w:rPr>
          <w:rFonts w:hint="default" w:ascii="Times New Roman" w:hAnsi="Times New Roman" w:cs="Times New Roman"/>
          <w:b w:val="0"/>
          <w:bCs w:val="0"/>
          <w:i w:val="0"/>
          <w:iCs w:val="0"/>
          <w:color w:val="000000"/>
          <w:sz w:val="28"/>
          <w:szCs w:val="28"/>
          <w:lang w:val="ru-RU"/>
        </w:rPr>
        <w:t xml:space="preserve"> </w:t>
      </w:r>
      <w:r>
        <w:rPr>
          <w:rFonts w:hint="default" w:ascii="Times New Roman" w:hAnsi="Times New Roman" w:cs="Times New Roman"/>
          <w:b w:val="0"/>
          <w:bCs w:val="0"/>
          <w:i w:val="0"/>
          <w:iCs w:val="0"/>
          <w:color w:val="000000"/>
          <w:sz w:val="28"/>
          <w:szCs w:val="28"/>
        </w:rPr>
        <w:t>Изменения температуры воздуха, атмосферного давления, ветра, количества осадков и влаги в воздухе, облачности происходят в нижней части атмосферы. Все эти явления характеризуют погоду.</w:t>
      </w:r>
    </w:p>
    <w:p>
      <w:pPr>
        <w:spacing w:line="360" w:lineRule="auto"/>
        <w:ind w:firstLine="708" w:firstLineChars="0"/>
        <w:jc w:val="both"/>
        <w:rPr>
          <w:rFonts w:hint="default" w:ascii="Times New Roman" w:hAnsi="Times New Roman" w:cs="Times New Roman"/>
          <w:b w:val="0"/>
          <w:bCs w:val="0"/>
          <w:i w:val="0"/>
          <w:iCs w:val="0"/>
          <w:color w:val="000000"/>
          <w:sz w:val="28"/>
          <w:szCs w:val="28"/>
          <w:lang w:val="ru-RU"/>
        </w:rPr>
      </w:pPr>
      <w:r>
        <w:rPr>
          <w:rFonts w:hint="default" w:ascii="Times New Roman" w:hAnsi="Times New Roman" w:cs="Times New Roman"/>
          <w:b w:val="0"/>
          <w:bCs w:val="0"/>
          <w:i w:val="0"/>
          <w:iCs w:val="0"/>
          <w:color w:val="000000"/>
          <w:sz w:val="28"/>
          <w:szCs w:val="28"/>
        </w:rPr>
        <w:t xml:space="preserve"> Погода – это состояние нижнего слоя атмосферы (тропосферы) в данном месте за определённый промежуток времени.</w:t>
      </w:r>
      <w:r>
        <w:rPr>
          <w:rFonts w:hint="default" w:ascii="Times New Roman" w:hAnsi="Times New Roman" w:cs="Times New Roman"/>
          <w:b w:val="0"/>
          <w:bCs w:val="0"/>
          <w:i w:val="0"/>
          <w:iCs w:val="0"/>
          <w:color w:val="000000"/>
          <w:sz w:val="28"/>
          <w:szCs w:val="28"/>
          <w:lang w:val="ru-RU"/>
        </w:rPr>
        <w:t xml:space="preserve"> </w:t>
      </w:r>
      <w:r>
        <w:rPr>
          <w:rFonts w:hint="default" w:ascii="Times New Roman" w:hAnsi="Times New Roman" w:cs="Times New Roman"/>
          <w:b w:val="0"/>
          <w:bCs w:val="0"/>
          <w:i w:val="0"/>
          <w:iCs w:val="0"/>
          <w:color w:val="000000"/>
          <w:sz w:val="28"/>
          <w:szCs w:val="28"/>
        </w:rPr>
        <w:t>Погода в одном и том же месте Земли постоянно меняется, но для каждой местности характерен особый режим погоды, который называется климатом</w:t>
      </w:r>
      <w:r>
        <w:rPr>
          <w:rFonts w:hint="default" w:ascii="Times New Roman" w:hAnsi="Times New Roman" w:cs="Times New Roman"/>
          <w:b w:val="0"/>
          <w:bCs w:val="0"/>
          <w:i w:val="0"/>
          <w:iCs w:val="0"/>
          <w:color w:val="000000"/>
          <w:sz w:val="28"/>
          <w:szCs w:val="28"/>
          <w:lang w:val="ru-RU"/>
        </w:rPr>
        <w:t xml:space="preserve"> </w:t>
      </w:r>
      <w:r>
        <w:rPr>
          <w:rFonts w:hint="default" w:ascii="Times New Roman" w:hAnsi="Times New Roman" w:cs="Times New Roman"/>
          <w:b w:val="0"/>
          <w:bCs w:val="0"/>
          <w:i w:val="0"/>
          <w:iCs w:val="0"/>
          <w:color w:val="000000"/>
          <w:sz w:val="28"/>
          <w:szCs w:val="28"/>
          <w:lang w:val="en-US"/>
        </w:rPr>
        <w:t>[1]</w:t>
      </w:r>
      <w:r>
        <w:rPr>
          <w:rFonts w:hint="default" w:ascii="Times New Roman" w:hAnsi="Times New Roman" w:cs="Times New Roman"/>
          <w:b w:val="0"/>
          <w:bCs w:val="0"/>
          <w:i w:val="0"/>
          <w:iCs w:val="0"/>
          <w:color w:val="000000"/>
          <w:sz w:val="28"/>
          <w:szCs w:val="28"/>
        </w:rPr>
        <w:t>.</w:t>
      </w:r>
      <w:r>
        <w:rPr>
          <w:rFonts w:hint="default" w:ascii="Times New Roman" w:hAnsi="Times New Roman" w:cs="Times New Roman"/>
          <w:b w:val="0"/>
          <w:bCs w:val="0"/>
          <w:i w:val="0"/>
          <w:iCs w:val="0"/>
          <w:color w:val="000000"/>
          <w:sz w:val="28"/>
          <w:szCs w:val="28"/>
          <w:lang w:val="ru-RU"/>
        </w:rPr>
        <w:t xml:space="preserve"> </w:t>
      </w:r>
    </w:p>
    <w:p>
      <w:pPr>
        <w:spacing w:line="360" w:lineRule="auto"/>
        <w:ind w:firstLine="708" w:firstLineChars="0"/>
        <w:jc w:val="both"/>
        <w:rPr>
          <w:rFonts w:hint="default" w:ascii="Times New Roman" w:hAnsi="Times New Roman" w:cs="Times New Roman"/>
          <w:b/>
          <w:bCs/>
          <w:i w:val="0"/>
          <w:iCs w:val="0"/>
          <w:sz w:val="28"/>
          <w:szCs w:val="28"/>
          <w:lang w:val="ru-RU"/>
        </w:rPr>
      </w:pPr>
      <w:r>
        <w:rPr>
          <w:rFonts w:hint="default" w:ascii="Times New Roman" w:hAnsi="Times New Roman" w:cs="Times New Roman"/>
          <w:b w:val="0"/>
          <w:bCs w:val="0"/>
          <w:i w:val="0"/>
          <w:iCs w:val="0"/>
          <w:color w:val="000000"/>
          <w:sz w:val="28"/>
          <w:szCs w:val="28"/>
        </w:rPr>
        <w:t xml:space="preserve">Климат в каждой местности </w:t>
      </w:r>
      <w:r>
        <w:rPr>
          <w:rFonts w:hint="default" w:ascii="Times New Roman" w:hAnsi="Times New Roman" w:cs="Times New Roman"/>
          <w:b w:val="0"/>
          <w:bCs w:val="0"/>
          <w:i w:val="0"/>
          <w:iCs w:val="0"/>
          <w:color w:val="000000"/>
          <w:sz w:val="28"/>
          <w:szCs w:val="28"/>
          <w:lang w:val="ru-RU"/>
        </w:rPr>
        <w:t>ашей планеты</w:t>
      </w:r>
      <w:r>
        <w:rPr>
          <w:rFonts w:hint="default" w:ascii="Times New Roman" w:hAnsi="Times New Roman" w:cs="Times New Roman"/>
          <w:b w:val="0"/>
          <w:bCs w:val="0"/>
          <w:i w:val="0"/>
          <w:iCs w:val="0"/>
          <w:color w:val="000000"/>
          <w:sz w:val="28"/>
          <w:szCs w:val="28"/>
        </w:rPr>
        <w:t xml:space="preserve"> имеет свои особенности. Основные характеристики климата - средние температуры, среднее количество осадков за год и режим их выпадения, а также сведения о преобладающих ветрах</w:t>
      </w:r>
      <w:r>
        <w:rPr>
          <w:rFonts w:hint="default" w:ascii="Times New Roman" w:hAnsi="Times New Roman" w:cs="Times New Roman"/>
          <w:b w:val="0"/>
          <w:bCs w:val="0"/>
          <w:i w:val="0"/>
          <w:iCs w:val="0"/>
          <w:color w:val="000000"/>
          <w:sz w:val="28"/>
          <w:szCs w:val="28"/>
          <w:lang w:val="ru-RU"/>
        </w:rPr>
        <w:t>, давлении</w:t>
      </w:r>
      <w:r>
        <w:rPr>
          <w:rFonts w:hint="default" w:ascii="Times New Roman" w:hAnsi="Times New Roman" w:cs="Times New Roman"/>
          <w:b w:val="0"/>
          <w:bCs w:val="0"/>
          <w:i w:val="0"/>
          <w:iCs w:val="0"/>
          <w:color w:val="000000"/>
          <w:sz w:val="28"/>
          <w:szCs w:val="28"/>
        </w:rPr>
        <w:t>.</w:t>
      </w:r>
      <w:r>
        <w:rPr>
          <w:rFonts w:hint="default" w:ascii="Times New Roman" w:hAnsi="Times New Roman" w:cs="Times New Roman"/>
          <w:b w:val="0"/>
          <w:bCs w:val="0"/>
          <w:i w:val="0"/>
          <w:iCs w:val="0"/>
          <w:color w:val="000000"/>
          <w:sz w:val="28"/>
          <w:szCs w:val="28"/>
          <w:lang w:val="ru-RU"/>
        </w:rPr>
        <w:t xml:space="preserve"> </w:t>
      </w:r>
    </w:p>
    <w:p>
      <w:pPr>
        <w:numPr>
          <w:ilvl w:val="0"/>
          <w:numId w:val="0"/>
        </w:numPr>
        <w:spacing w:line="360" w:lineRule="auto"/>
        <w:ind w:leftChars="0" w:firstLine="708" w:firstLineChars="0"/>
        <w:jc w:val="both"/>
        <w:rPr>
          <w:rFonts w:hint="default" w:ascii="Times New Roman" w:hAnsi="Times New Roman" w:cs="Times New Roman"/>
          <w:b w:val="0"/>
          <w:bCs w:val="0"/>
          <w:i w:val="0"/>
          <w:iCs w:val="0"/>
          <w:color w:val="000000"/>
          <w:sz w:val="28"/>
          <w:szCs w:val="28"/>
          <w:lang w:val="ru-RU"/>
        </w:rPr>
      </w:pPr>
      <w:r>
        <w:rPr>
          <w:rFonts w:hint="default" w:ascii="Times New Roman" w:hAnsi="Times New Roman" w:cs="Times New Roman"/>
          <w:b/>
          <w:bCs/>
          <w:i w:val="0"/>
          <w:iCs w:val="0"/>
          <w:sz w:val="28"/>
          <w:szCs w:val="28"/>
        </w:rPr>
        <w:t xml:space="preserve">Цель </w:t>
      </w:r>
      <w:r>
        <w:rPr>
          <w:rFonts w:hint="default" w:ascii="Times New Roman" w:hAnsi="Times New Roman" w:cs="Times New Roman"/>
          <w:b/>
          <w:bCs/>
          <w:i w:val="0"/>
          <w:iCs w:val="0"/>
          <w:sz w:val="28"/>
          <w:szCs w:val="28"/>
          <w:lang w:val="ru-RU"/>
        </w:rPr>
        <w:t>работы</w:t>
      </w:r>
      <w:r>
        <w:rPr>
          <w:rFonts w:hint="default" w:ascii="Times New Roman" w:hAnsi="Times New Roman" w:cs="Times New Roman"/>
          <w:b/>
          <w:bCs/>
          <w:i w:val="0"/>
          <w:iCs w:val="0"/>
          <w:sz w:val="28"/>
          <w:szCs w:val="28"/>
        </w:rPr>
        <w:t>:</w:t>
      </w:r>
      <w:r>
        <w:rPr>
          <w:rFonts w:hint="default" w:ascii="Times New Roman" w:hAnsi="Times New Roman" w:cs="Times New Roman"/>
          <w:b w:val="0"/>
          <w:bCs w:val="0"/>
          <w:i w:val="0"/>
          <w:iCs w:val="0"/>
          <w:color w:val="000000"/>
          <w:sz w:val="28"/>
          <w:szCs w:val="28"/>
          <w:shd w:val="clear" w:color="auto" w:fill="FFFFFF"/>
        </w:rPr>
        <w:t xml:space="preserve"> </w:t>
      </w:r>
      <w:r>
        <w:rPr>
          <w:rFonts w:hint="default" w:ascii="Times New Roman" w:hAnsi="Times New Roman" w:cs="Times New Roman"/>
          <w:b w:val="0"/>
          <w:bCs w:val="0"/>
          <w:i w:val="0"/>
          <w:iCs w:val="0"/>
          <w:color w:val="000000"/>
          <w:sz w:val="28"/>
          <w:szCs w:val="28"/>
        </w:rPr>
        <w:t>доказать зависимость между климатом и типом традиционных жилищ людей в разных уголках Земли и создать наглядное пособие по географии, демонстрирующее эту зависимость.</w:t>
      </w:r>
      <w:r>
        <w:rPr>
          <w:rFonts w:hint="default" w:ascii="Times New Roman" w:hAnsi="Times New Roman" w:cs="Times New Roman"/>
          <w:b w:val="0"/>
          <w:bCs w:val="0"/>
          <w:i w:val="0"/>
          <w:iCs w:val="0"/>
          <w:color w:val="000000"/>
          <w:sz w:val="28"/>
          <w:szCs w:val="28"/>
          <w:lang w:val="ru-RU"/>
        </w:rPr>
        <w:t xml:space="preserve"> </w:t>
      </w:r>
    </w:p>
    <w:p>
      <w:pPr>
        <w:numPr>
          <w:ilvl w:val="0"/>
          <w:numId w:val="0"/>
        </w:numPr>
        <w:spacing w:line="360" w:lineRule="auto"/>
        <w:ind w:leftChars="0"/>
        <w:jc w:val="both"/>
        <w:rPr>
          <w:rFonts w:hint="default" w:ascii="Times New Roman" w:hAnsi="Times New Roman" w:cs="Times New Roman"/>
          <w:b/>
          <w:bCs/>
          <w:i w:val="0"/>
          <w:iCs w:val="0"/>
          <w:color w:val="000000"/>
          <w:sz w:val="28"/>
          <w:szCs w:val="28"/>
          <w:lang w:val="ru-RU"/>
        </w:rPr>
      </w:pPr>
      <w:r>
        <w:rPr>
          <w:rFonts w:hint="default" w:ascii="Times New Roman" w:hAnsi="Times New Roman" w:cs="Times New Roman"/>
          <w:b w:val="0"/>
          <w:bCs w:val="0"/>
          <w:i w:val="0"/>
          <w:iCs w:val="0"/>
          <w:color w:val="000000"/>
          <w:sz w:val="28"/>
          <w:szCs w:val="28"/>
        </w:rPr>
        <w:t xml:space="preserve">Для достижения поставленной цели решались следующие </w:t>
      </w:r>
      <w:r>
        <w:rPr>
          <w:rFonts w:hint="default" w:ascii="Times New Roman" w:hAnsi="Times New Roman" w:cs="Times New Roman"/>
          <w:b/>
          <w:bCs/>
          <w:i w:val="0"/>
          <w:iCs w:val="0"/>
          <w:color w:val="000000"/>
          <w:sz w:val="28"/>
          <w:szCs w:val="28"/>
        </w:rPr>
        <w:t>задачи:</w:t>
      </w:r>
      <w:r>
        <w:rPr>
          <w:rFonts w:hint="default" w:ascii="Times New Roman" w:hAnsi="Times New Roman" w:cs="Times New Roman"/>
          <w:b/>
          <w:bCs/>
          <w:i w:val="0"/>
          <w:iCs w:val="0"/>
          <w:color w:val="000000"/>
          <w:sz w:val="28"/>
          <w:szCs w:val="28"/>
          <w:lang w:val="ru-RU"/>
        </w:rPr>
        <w:t xml:space="preserve"> </w:t>
      </w:r>
    </w:p>
    <w:p>
      <w:pPr>
        <w:numPr>
          <w:ilvl w:val="0"/>
          <w:numId w:val="2"/>
        </w:numPr>
        <w:tabs>
          <w:tab w:val="clear" w:pos="425"/>
        </w:tabs>
        <w:spacing w:line="360" w:lineRule="auto"/>
        <w:ind w:left="425" w:leftChars="0" w:hanging="425" w:firstLineChars="0"/>
        <w:jc w:val="both"/>
        <w:rPr>
          <w:rFonts w:hint="default" w:ascii="Times New Roman" w:hAnsi="Times New Roman" w:cs="Times New Roman"/>
          <w:b w:val="0"/>
          <w:bCs w:val="0"/>
          <w:i w:val="0"/>
          <w:iCs w:val="0"/>
          <w:color w:val="000000"/>
          <w:sz w:val="28"/>
          <w:szCs w:val="28"/>
          <w:lang w:val="ru-RU"/>
        </w:rPr>
      </w:pPr>
      <w:r>
        <w:rPr>
          <w:rFonts w:hint="default" w:ascii="Times New Roman" w:hAnsi="Times New Roman" w:cs="Times New Roman"/>
          <w:b w:val="0"/>
          <w:bCs w:val="0"/>
          <w:i w:val="0"/>
          <w:iCs w:val="0"/>
          <w:color w:val="000000"/>
          <w:sz w:val="28"/>
          <w:szCs w:val="28"/>
        </w:rPr>
        <w:t>Изуч</w:t>
      </w:r>
      <w:r>
        <w:rPr>
          <w:rFonts w:hint="default" w:ascii="Times New Roman" w:hAnsi="Times New Roman" w:cs="Times New Roman"/>
          <w:b w:val="0"/>
          <w:bCs w:val="0"/>
          <w:i w:val="0"/>
          <w:iCs w:val="0"/>
          <w:color w:val="000000"/>
          <w:sz w:val="28"/>
          <w:szCs w:val="28"/>
          <w:lang w:val="ru-RU"/>
        </w:rPr>
        <w:t>ение</w:t>
      </w:r>
      <w:r>
        <w:rPr>
          <w:rFonts w:hint="default" w:ascii="Times New Roman" w:hAnsi="Times New Roman" w:cs="Times New Roman"/>
          <w:b w:val="0"/>
          <w:bCs w:val="0"/>
          <w:i w:val="0"/>
          <w:iCs w:val="0"/>
          <w:color w:val="000000"/>
          <w:sz w:val="28"/>
          <w:szCs w:val="28"/>
        </w:rPr>
        <w:t xml:space="preserve"> материал</w:t>
      </w:r>
      <w:r>
        <w:rPr>
          <w:rFonts w:hint="default" w:ascii="Times New Roman" w:hAnsi="Times New Roman" w:cs="Times New Roman"/>
          <w:b w:val="0"/>
          <w:bCs w:val="0"/>
          <w:i w:val="0"/>
          <w:iCs w:val="0"/>
          <w:color w:val="000000"/>
          <w:sz w:val="28"/>
          <w:szCs w:val="28"/>
          <w:lang w:val="ru-RU"/>
        </w:rPr>
        <w:t>а</w:t>
      </w:r>
      <w:r>
        <w:rPr>
          <w:rFonts w:hint="default" w:ascii="Times New Roman" w:hAnsi="Times New Roman" w:cs="Times New Roman"/>
          <w:b w:val="0"/>
          <w:bCs w:val="0"/>
          <w:i w:val="0"/>
          <w:iCs w:val="0"/>
          <w:color w:val="000000"/>
          <w:sz w:val="28"/>
          <w:szCs w:val="28"/>
        </w:rPr>
        <w:t xml:space="preserve"> учебни</w:t>
      </w:r>
      <w:r>
        <w:rPr>
          <w:rFonts w:hint="default" w:ascii="Times New Roman" w:hAnsi="Times New Roman" w:cs="Times New Roman"/>
          <w:b w:val="0"/>
          <w:bCs w:val="0"/>
          <w:i w:val="0"/>
          <w:iCs w:val="0"/>
          <w:color w:val="000000"/>
          <w:sz w:val="28"/>
          <w:szCs w:val="28"/>
          <w:lang w:val="ru-RU"/>
        </w:rPr>
        <w:t>ков</w:t>
      </w:r>
      <w:r>
        <w:rPr>
          <w:rFonts w:hint="default" w:ascii="Times New Roman" w:hAnsi="Times New Roman" w:cs="Times New Roman"/>
          <w:b w:val="0"/>
          <w:bCs w:val="0"/>
          <w:i w:val="0"/>
          <w:iCs w:val="0"/>
          <w:color w:val="000000"/>
          <w:sz w:val="28"/>
          <w:szCs w:val="28"/>
        </w:rPr>
        <w:t xml:space="preserve"> географии о климате и его типах.</w:t>
      </w:r>
      <w:r>
        <w:rPr>
          <w:rFonts w:hint="default" w:ascii="Times New Roman" w:hAnsi="Times New Roman" w:cs="Times New Roman"/>
          <w:b w:val="0"/>
          <w:bCs w:val="0"/>
          <w:i w:val="0"/>
          <w:iCs w:val="0"/>
          <w:color w:val="000000"/>
          <w:sz w:val="28"/>
          <w:szCs w:val="28"/>
          <w:lang w:val="ru-RU"/>
        </w:rPr>
        <w:t xml:space="preserve"> </w:t>
      </w:r>
    </w:p>
    <w:p>
      <w:pPr>
        <w:numPr>
          <w:ilvl w:val="0"/>
          <w:numId w:val="2"/>
        </w:numPr>
        <w:tabs>
          <w:tab w:val="clear" w:pos="425"/>
        </w:tabs>
        <w:spacing w:line="360" w:lineRule="auto"/>
        <w:ind w:left="425" w:leftChars="0" w:hanging="425" w:firstLineChars="0"/>
        <w:jc w:val="both"/>
        <w:rPr>
          <w:rFonts w:hint="default" w:ascii="Times New Roman" w:hAnsi="Times New Roman" w:cs="Times New Roman"/>
          <w:b w:val="0"/>
          <w:bCs w:val="0"/>
          <w:i w:val="0"/>
          <w:iCs w:val="0"/>
          <w:color w:val="000000"/>
          <w:sz w:val="28"/>
          <w:szCs w:val="28"/>
          <w:lang w:val="ru-RU"/>
        </w:rPr>
      </w:pPr>
      <w:r>
        <w:rPr>
          <w:rFonts w:hint="default" w:ascii="Times New Roman" w:hAnsi="Times New Roman" w:cs="Times New Roman"/>
          <w:b w:val="0"/>
          <w:bCs w:val="0"/>
          <w:i w:val="0"/>
          <w:iCs w:val="0"/>
          <w:color w:val="000000"/>
          <w:sz w:val="28"/>
          <w:szCs w:val="28"/>
        </w:rPr>
        <w:t>Подб</w:t>
      </w:r>
      <w:r>
        <w:rPr>
          <w:rFonts w:hint="default" w:ascii="Times New Roman" w:hAnsi="Times New Roman" w:cs="Times New Roman"/>
          <w:b w:val="0"/>
          <w:bCs w:val="0"/>
          <w:i w:val="0"/>
          <w:iCs w:val="0"/>
          <w:color w:val="000000"/>
          <w:sz w:val="28"/>
          <w:szCs w:val="28"/>
          <w:lang w:val="ru-RU"/>
        </w:rPr>
        <w:t>о</w:t>
      </w:r>
      <w:r>
        <w:rPr>
          <w:rFonts w:hint="default" w:ascii="Times New Roman" w:hAnsi="Times New Roman" w:cs="Times New Roman"/>
          <w:b w:val="0"/>
          <w:bCs w:val="0"/>
          <w:i w:val="0"/>
          <w:iCs w:val="0"/>
          <w:color w:val="000000"/>
          <w:sz w:val="28"/>
          <w:szCs w:val="28"/>
        </w:rPr>
        <w:t xml:space="preserve">р и </w:t>
      </w:r>
      <w:r>
        <w:rPr>
          <w:rFonts w:hint="default" w:ascii="Times New Roman" w:hAnsi="Times New Roman" w:cs="Times New Roman"/>
          <w:b w:val="0"/>
          <w:bCs w:val="0"/>
          <w:i w:val="0"/>
          <w:iCs w:val="0"/>
          <w:color w:val="000000"/>
          <w:sz w:val="28"/>
          <w:szCs w:val="28"/>
          <w:lang w:val="ru-RU"/>
        </w:rPr>
        <w:t>анализ</w:t>
      </w:r>
      <w:r>
        <w:rPr>
          <w:rFonts w:hint="default" w:ascii="Times New Roman" w:hAnsi="Times New Roman" w:cs="Times New Roman"/>
          <w:b w:val="0"/>
          <w:bCs w:val="0"/>
          <w:i w:val="0"/>
          <w:iCs w:val="0"/>
          <w:color w:val="000000"/>
          <w:sz w:val="28"/>
          <w:szCs w:val="28"/>
        </w:rPr>
        <w:t xml:space="preserve"> информаци</w:t>
      </w:r>
      <w:r>
        <w:rPr>
          <w:rFonts w:hint="default" w:ascii="Times New Roman" w:hAnsi="Times New Roman" w:cs="Times New Roman"/>
          <w:b w:val="0"/>
          <w:bCs w:val="0"/>
          <w:i w:val="0"/>
          <w:iCs w:val="0"/>
          <w:color w:val="000000"/>
          <w:sz w:val="28"/>
          <w:szCs w:val="28"/>
          <w:lang w:val="ru-RU"/>
        </w:rPr>
        <w:t>и</w:t>
      </w:r>
      <w:r>
        <w:rPr>
          <w:rFonts w:hint="default" w:ascii="Times New Roman" w:hAnsi="Times New Roman" w:cs="Times New Roman"/>
          <w:b w:val="0"/>
          <w:bCs w:val="0"/>
          <w:i w:val="0"/>
          <w:iCs w:val="0"/>
          <w:color w:val="000000"/>
          <w:sz w:val="28"/>
          <w:szCs w:val="28"/>
        </w:rPr>
        <w:t xml:space="preserve"> из различных источников о традиционных жилищах людей в разных частях света.</w:t>
      </w:r>
      <w:r>
        <w:rPr>
          <w:rFonts w:hint="default" w:ascii="Times New Roman" w:hAnsi="Times New Roman" w:cs="Times New Roman"/>
          <w:b w:val="0"/>
          <w:bCs w:val="0"/>
          <w:i w:val="0"/>
          <w:iCs w:val="0"/>
          <w:color w:val="000000"/>
          <w:sz w:val="28"/>
          <w:szCs w:val="28"/>
          <w:lang w:val="ru-RU"/>
        </w:rPr>
        <w:t xml:space="preserve"> </w:t>
      </w:r>
    </w:p>
    <w:p>
      <w:pPr>
        <w:numPr>
          <w:ilvl w:val="0"/>
          <w:numId w:val="2"/>
        </w:numPr>
        <w:tabs>
          <w:tab w:val="clear" w:pos="425"/>
        </w:tabs>
        <w:spacing w:line="360" w:lineRule="auto"/>
        <w:ind w:left="425" w:leftChars="0" w:hanging="425"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t>Установ</w:t>
      </w:r>
      <w:r>
        <w:rPr>
          <w:rFonts w:hint="default" w:ascii="Times New Roman" w:hAnsi="Times New Roman" w:cs="Times New Roman"/>
          <w:b w:val="0"/>
          <w:bCs w:val="0"/>
          <w:i w:val="0"/>
          <w:iCs w:val="0"/>
          <w:color w:val="000000"/>
          <w:sz w:val="28"/>
          <w:szCs w:val="28"/>
          <w:lang w:val="ru-RU"/>
        </w:rPr>
        <w:t>ление</w:t>
      </w:r>
      <w:r>
        <w:rPr>
          <w:rFonts w:hint="default" w:ascii="Times New Roman" w:hAnsi="Times New Roman" w:cs="Times New Roman"/>
          <w:b w:val="0"/>
          <w:bCs w:val="0"/>
          <w:i w:val="0"/>
          <w:iCs w:val="0"/>
          <w:color w:val="000000"/>
          <w:sz w:val="28"/>
          <w:szCs w:val="28"/>
        </w:rPr>
        <w:t xml:space="preserve"> зависи</w:t>
      </w:r>
      <w:r>
        <w:rPr>
          <w:rFonts w:hint="default" w:ascii="Times New Roman" w:hAnsi="Times New Roman" w:cs="Times New Roman"/>
          <w:b w:val="0"/>
          <w:bCs w:val="0"/>
          <w:i w:val="0"/>
          <w:iCs w:val="0"/>
          <w:color w:val="000000"/>
          <w:sz w:val="28"/>
          <w:szCs w:val="28"/>
          <w:lang w:val="ru-RU"/>
        </w:rPr>
        <w:t>мости</w:t>
      </w:r>
      <w:r>
        <w:rPr>
          <w:rFonts w:hint="default" w:ascii="Times New Roman" w:hAnsi="Times New Roman" w:cs="Times New Roman"/>
          <w:b w:val="0"/>
          <w:bCs w:val="0"/>
          <w:i w:val="0"/>
          <w:iCs w:val="0"/>
          <w:color w:val="000000"/>
          <w:sz w:val="28"/>
          <w:szCs w:val="28"/>
        </w:rPr>
        <w:t xml:space="preserve">  тип жилища от климата.</w:t>
      </w:r>
    </w:p>
    <w:p>
      <w:pPr>
        <w:numPr>
          <w:ilvl w:val="0"/>
          <w:numId w:val="2"/>
        </w:numPr>
        <w:tabs>
          <w:tab w:val="clear" w:pos="425"/>
        </w:tabs>
        <w:spacing w:line="360" w:lineRule="auto"/>
        <w:ind w:left="425" w:leftChars="0" w:hanging="425"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lang w:val="ru-RU"/>
        </w:rPr>
        <w:t xml:space="preserve"> Анализ</w:t>
      </w:r>
      <w:r>
        <w:rPr>
          <w:rFonts w:hint="default" w:ascii="Times New Roman" w:hAnsi="Times New Roman" w:cs="Times New Roman"/>
          <w:b w:val="0"/>
          <w:bCs w:val="0"/>
          <w:i w:val="0"/>
          <w:iCs w:val="0"/>
          <w:color w:val="000000"/>
          <w:sz w:val="28"/>
          <w:szCs w:val="28"/>
        </w:rPr>
        <w:t xml:space="preserve"> результаты работы</w:t>
      </w:r>
      <w:r>
        <w:rPr>
          <w:rFonts w:hint="default" w:ascii="Times New Roman" w:hAnsi="Times New Roman" w:cs="Times New Roman"/>
          <w:b w:val="0"/>
          <w:bCs w:val="0"/>
          <w:i w:val="0"/>
          <w:iCs w:val="0"/>
          <w:color w:val="000000"/>
          <w:sz w:val="28"/>
          <w:szCs w:val="28"/>
          <w:lang w:val="ru-RU"/>
        </w:rPr>
        <w:t xml:space="preserve">. </w:t>
      </w:r>
    </w:p>
    <w:p>
      <w:pPr>
        <w:numPr>
          <w:ilvl w:val="0"/>
          <w:numId w:val="2"/>
        </w:numPr>
        <w:tabs>
          <w:tab w:val="clear" w:pos="425"/>
        </w:tabs>
        <w:spacing w:line="360" w:lineRule="auto"/>
        <w:ind w:left="425" w:leftChars="0" w:hanging="425"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lang w:val="ru-RU"/>
        </w:rPr>
        <w:t>Создание карты - пособия «Зависимость типов жилья от климатических условий»</w:t>
      </w:r>
    </w:p>
    <w:p>
      <w:pPr>
        <w:numPr>
          <w:ilvl w:val="0"/>
          <w:numId w:val="0"/>
        </w:numPr>
        <w:spacing w:line="360" w:lineRule="auto"/>
        <w:ind w:leftChars="0" w:firstLine="708" w:firstLineChars="0"/>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bCs/>
          <w:i w:val="0"/>
          <w:iCs w:val="0"/>
          <w:sz w:val="28"/>
          <w:szCs w:val="28"/>
        </w:rPr>
        <w:t>Гипотеза:</w:t>
      </w:r>
      <w:r>
        <w:rPr>
          <w:rFonts w:hint="default" w:ascii="Times New Roman" w:hAnsi="Times New Roman" w:cs="Times New Roman"/>
          <w:b w:val="0"/>
          <w:bCs w:val="0"/>
          <w:i w:val="0"/>
          <w:iCs w:val="0"/>
          <w:sz w:val="28"/>
          <w:szCs w:val="28"/>
          <w:lang w:val="ru-RU"/>
        </w:rPr>
        <w:t xml:space="preserve"> </w:t>
      </w:r>
      <w:r>
        <w:rPr>
          <w:rFonts w:hint="default" w:ascii="Times New Roman" w:hAnsi="Times New Roman" w:cs="Times New Roman"/>
          <w:b w:val="0"/>
          <w:bCs w:val="0"/>
          <w:i w:val="0"/>
          <w:iCs w:val="0"/>
          <w:sz w:val="28"/>
          <w:szCs w:val="28"/>
        </w:rPr>
        <w:t>Зависит ли тип жилища от климатических условий.</w:t>
      </w:r>
      <w:r>
        <w:rPr>
          <w:rFonts w:hint="default" w:ascii="Times New Roman" w:hAnsi="Times New Roman" w:cs="Times New Roman"/>
          <w:b w:val="0"/>
          <w:bCs w:val="0"/>
          <w:i w:val="0"/>
          <w:iCs w:val="0"/>
          <w:sz w:val="28"/>
          <w:szCs w:val="28"/>
          <w:lang w:val="ru-RU"/>
        </w:rPr>
        <w:t xml:space="preserve"> </w:t>
      </w:r>
    </w:p>
    <w:p>
      <w:pPr>
        <w:numPr>
          <w:ilvl w:val="0"/>
          <w:numId w:val="0"/>
        </w:numPr>
        <w:spacing w:line="360" w:lineRule="auto"/>
        <w:ind w:leftChars="0" w:firstLine="708" w:firstLineChars="0"/>
        <w:jc w:val="both"/>
        <w:rPr>
          <w:rFonts w:hint="default" w:ascii="Times New Roman" w:hAnsi="Times New Roman" w:cs="Times New Roman"/>
          <w:b w:val="0"/>
          <w:bCs w:val="0"/>
          <w:i w:val="0"/>
          <w:iCs w:val="0"/>
          <w:color w:val="000000"/>
          <w:sz w:val="28"/>
          <w:szCs w:val="28"/>
          <w:lang w:val="ru-RU"/>
        </w:rPr>
      </w:pPr>
      <w:r>
        <w:rPr>
          <w:rFonts w:hint="default" w:ascii="Times New Roman" w:hAnsi="Times New Roman" w:cs="Times New Roman"/>
          <w:b/>
          <w:bCs/>
          <w:i w:val="0"/>
          <w:iCs w:val="0"/>
          <w:color w:val="000000"/>
          <w:sz w:val="28"/>
          <w:szCs w:val="28"/>
        </w:rPr>
        <w:t>Новизна и практическая значимость</w:t>
      </w:r>
      <w:r>
        <w:rPr>
          <w:rFonts w:hint="default" w:ascii="Times New Roman" w:hAnsi="Times New Roman" w:cs="Times New Roman"/>
          <w:b w:val="0"/>
          <w:bCs w:val="0"/>
          <w:i w:val="0"/>
          <w:iCs w:val="0"/>
          <w:color w:val="000000"/>
          <w:sz w:val="28"/>
          <w:szCs w:val="28"/>
        </w:rPr>
        <w:t xml:space="preserve"> данного исследовательского проекта заключается в том, что нами создано пособие для уроков географи</w:t>
      </w:r>
      <w:r>
        <w:rPr>
          <w:rFonts w:hint="default" w:ascii="Times New Roman" w:hAnsi="Times New Roman" w:cs="Times New Roman"/>
          <w:b w:val="0"/>
          <w:bCs w:val="0"/>
          <w:i w:val="0"/>
          <w:iCs w:val="0"/>
          <w:color w:val="000000"/>
          <w:sz w:val="28"/>
          <w:szCs w:val="28"/>
          <w:lang w:val="ru-RU"/>
        </w:rPr>
        <w:t>и (подобного которому нет)</w:t>
      </w:r>
      <w:r>
        <w:rPr>
          <w:rFonts w:hint="default" w:ascii="Times New Roman" w:hAnsi="Times New Roman" w:cs="Times New Roman"/>
          <w:b w:val="0"/>
          <w:bCs w:val="0"/>
          <w:i w:val="0"/>
          <w:iCs w:val="0"/>
          <w:color w:val="000000"/>
          <w:sz w:val="28"/>
          <w:szCs w:val="28"/>
        </w:rPr>
        <w:t>, которое можно использовать в начальной и основной школе для повышения интереса к изучению предмета. </w:t>
      </w:r>
      <w:r>
        <w:rPr>
          <w:rFonts w:hint="default" w:ascii="Times New Roman" w:hAnsi="Times New Roman" w:cs="Times New Roman"/>
          <w:b w:val="0"/>
          <w:bCs w:val="0"/>
          <w:i w:val="0"/>
          <w:iCs w:val="0"/>
          <w:color w:val="000000"/>
          <w:sz w:val="28"/>
          <w:szCs w:val="28"/>
          <w:lang w:val="ru-RU"/>
        </w:rPr>
        <w:t xml:space="preserve"> </w:t>
      </w:r>
    </w:p>
    <w:p>
      <w:pPr>
        <w:numPr>
          <w:ilvl w:val="0"/>
          <w:numId w:val="0"/>
        </w:numPr>
        <w:spacing w:line="360" w:lineRule="auto"/>
        <w:ind w:leftChars="0" w:firstLine="708"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bCs/>
          <w:i w:val="0"/>
          <w:iCs w:val="0"/>
          <w:color w:val="000000"/>
          <w:sz w:val="28"/>
          <w:szCs w:val="28"/>
        </w:rPr>
        <w:t>Объектом</w:t>
      </w:r>
      <w:r>
        <w:rPr>
          <w:rFonts w:hint="default" w:ascii="Times New Roman" w:hAnsi="Times New Roman" w:cs="Times New Roman"/>
          <w:b w:val="0"/>
          <w:bCs w:val="0"/>
          <w:i w:val="0"/>
          <w:iCs w:val="0"/>
          <w:color w:val="000000"/>
          <w:sz w:val="28"/>
          <w:szCs w:val="28"/>
        </w:rPr>
        <w:t xml:space="preserve"> нашего исследования являются традиционные жилища людей.</w:t>
      </w:r>
    </w:p>
    <w:p>
      <w:pPr>
        <w:numPr>
          <w:ilvl w:val="0"/>
          <w:numId w:val="0"/>
        </w:numPr>
        <w:spacing w:line="360" w:lineRule="auto"/>
        <w:ind w:leftChars="0" w:firstLine="708" w:firstLineChars="0"/>
        <w:jc w:val="both"/>
        <w:rPr>
          <w:rFonts w:hint="default" w:ascii="Times New Roman" w:hAnsi="Times New Roman" w:cs="Times New Roman"/>
          <w:b w:val="0"/>
          <w:bCs w:val="0"/>
          <w:i w:val="0"/>
          <w:iCs w:val="0"/>
          <w:color w:val="000000"/>
          <w:sz w:val="28"/>
          <w:szCs w:val="28"/>
          <w:lang w:val="ru-RU"/>
        </w:rPr>
      </w:pPr>
      <w:r>
        <w:rPr>
          <w:rFonts w:hint="default" w:ascii="Times New Roman" w:hAnsi="Times New Roman" w:cs="Times New Roman"/>
          <w:b w:val="0"/>
          <w:bCs w:val="0"/>
          <w:i w:val="0"/>
          <w:iCs w:val="0"/>
          <w:color w:val="000000"/>
          <w:sz w:val="28"/>
          <w:szCs w:val="28"/>
        </w:rPr>
        <w:t xml:space="preserve"> </w:t>
      </w:r>
      <w:r>
        <w:rPr>
          <w:rFonts w:hint="default" w:ascii="Times New Roman" w:hAnsi="Times New Roman" w:cs="Times New Roman"/>
          <w:b/>
          <w:bCs/>
          <w:i w:val="0"/>
          <w:iCs w:val="0"/>
          <w:color w:val="000000"/>
          <w:sz w:val="28"/>
          <w:szCs w:val="28"/>
        </w:rPr>
        <w:t xml:space="preserve">Предмет исследования </w:t>
      </w:r>
      <w:r>
        <w:rPr>
          <w:rFonts w:hint="default" w:ascii="Times New Roman" w:hAnsi="Times New Roman" w:cs="Times New Roman"/>
          <w:b w:val="0"/>
          <w:bCs w:val="0"/>
          <w:i w:val="0"/>
          <w:iCs w:val="0"/>
          <w:color w:val="000000"/>
          <w:sz w:val="28"/>
          <w:szCs w:val="28"/>
        </w:rPr>
        <w:t>– связь климата и конструкционных особенностей жилищ.</w:t>
      </w:r>
      <w:r>
        <w:rPr>
          <w:rFonts w:hint="default" w:ascii="Times New Roman" w:hAnsi="Times New Roman" w:cs="Times New Roman"/>
          <w:b w:val="0"/>
          <w:bCs w:val="0"/>
          <w:i w:val="0"/>
          <w:iCs w:val="0"/>
          <w:color w:val="000000"/>
          <w:sz w:val="28"/>
          <w:szCs w:val="28"/>
          <w:lang w:val="ru-RU"/>
        </w:rPr>
        <w:t xml:space="preserve"> </w:t>
      </w:r>
    </w:p>
    <w:p>
      <w:pPr>
        <w:numPr>
          <w:ilvl w:val="0"/>
          <w:numId w:val="0"/>
        </w:numPr>
        <w:spacing w:line="360" w:lineRule="auto"/>
        <w:ind w:leftChars="0" w:firstLine="708" w:firstLineChars="0"/>
        <w:jc w:val="both"/>
        <w:rPr>
          <w:rFonts w:hint="default" w:ascii="Times New Roman" w:hAnsi="Times New Roman" w:cs="Times New Roman"/>
          <w:b w:val="0"/>
          <w:bCs w:val="0"/>
          <w:i w:val="0"/>
          <w:iCs w:val="0"/>
          <w:color w:val="000000"/>
          <w:sz w:val="28"/>
          <w:szCs w:val="28"/>
          <w:lang w:val="ru-RU"/>
        </w:rPr>
      </w:pPr>
      <w:r>
        <w:rPr>
          <w:rFonts w:hint="default" w:ascii="Times New Roman" w:hAnsi="Times New Roman" w:cs="Times New Roman"/>
          <w:b w:val="0"/>
          <w:bCs w:val="0"/>
          <w:i w:val="0"/>
          <w:iCs w:val="0"/>
          <w:color w:val="000000"/>
          <w:sz w:val="28"/>
          <w:szCs w:val="28"/>
        </w:rPr>
        <w:t>В начале исследования мы предположили, что существует тесная связь между типом климата и типом традиционных жилищ людей: чем суровее климат, тем более тёплым и прочным должен быть дом человека.</w:t>
      </w:r>
      <w:r>
        <w:rPr>
          <w:rFonts w:hint="default" w:ascii="Times New Roman" w:hAnsi="Times New Roman" w:cs="Times New Roman"/>
          <w:b w:val="0"/>
          <w:bCs w:val="0"/>
          <w:i w:val="0"/>
          <w:iCs w:val="0"/>
          <w:color w:val="000000"/>
          <w:sz w:val="28"/>
          <w:szCs w:val="28"/>
          <w:lang w:val="ru-RU"/>
        </w:rPr>
        <w:t xml:space="preserve"> </w:t>
      </w:r>
    </w:p>
    <w:p>
      <w:pPr>
        <w:numPr>
          <w:ilvl w:val="0"/>
          <w:numId w:val="0"/>
        </w:numPr>
        <w:spacing w:line="360" w:lineRule="auto"/>
        <w:ind w:leftChars="0" w:firstLine="708"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t xml:space="preserve">В процессе исследования использованы </w:t>
      </w:r>
      <w:r>
        <w:rPr>
          <w:rFonts w:hint="default" w:ascii="Times New Roman" w:hAnsi="Times New Roman" w:cs="Times New Roman"/>
          <w:b/>
          <w:bCs/>
          <w:i w:val="0"/>
          <w:iCs w:val="0"/>
          <w:color w:val="000000"/>
          <w:sz w:val="28"/>
          <w:szCs w:val="28"/>
        </w:rPr>
        <w:t>методы</w:t>
      </w:r>
      <w:r>
        <w:rPr>
          <w:rFonts w:hint="default" w:ascii="Times New Roman" w:hAnsi="Times New Roman" w:cs="Times New Roman"/>
          <w:b w:val="0"/>
          <w:bCs w:val="0"/>
          <w:i w:val="0"/>
          <w:iCs w:val="0"/>
          <w:color w:val="000000"/>
          <w:sz w:val="28"/>
          <w:szCs w:val="28"/>
        </w:rPr>
        <w:t>:</w:t>
      </w:r>
    </w:p>
    <w:p>
      <w:pPr>
        <w:numPr>
          <w:ilvl w:val="0"/>
          <w:numId w:val="3"/>
        </w:numPr>
        <w:tabs>
          <w:tab w:val="clear" w:pos="312"/>
        </w:tabs>
        <w:spacing w:line="360" w:lineRule="auto"/>
        <w:ind w:leftChars="0" w:firstLine="708" w:firstLineChars="0"/>
        <w:jc w:val="both"/>
        <w:rPr>
          <w:rFonts w:hint="default" w:ascii="Times New Roman" w:hAnsi="Times New Roman" w:cs="Times New Roman"/>
          <w:b w:val="0"/>
          <w:bCs w:val="0"/>
          <w:i w:val="0"/>
          <w:iCs w:val="0"/>
          <w:color w:val="000000"/>
          <w:sz w:val="28"/>
          <w:szCs w:val="28"/>
          <w:lang w:val="ru-RU"/>
        </w:rPr>
      </w:pPr>
      <w:r>
        <w:rPr>
          <w:rFonts w:hint="default" w:ascii="Times New Roman" w:hAnsi="Times New Roman" w:cs="Times New Roman"/>
          <w:b w:val="0"/>
          <w:bCs w:val="0"/>
          <w:i w:val="0"/>
          <w:iCs w:val="0"/>
          <w:color w:val="000000"/>
          <w:sz w:val="28"/>
          <w:szCs w:val="28"/>
        </w:rPr>
        <w:t>Теоретические:</w:t>
      </w:r>
      <w:r>
        <w:rPr>
          <w:rFonts w:hint="default" w:ascii="Times New Roman" w:hAnsi="Times New Roman" w:cs="Times New Roman"/>
          <w:b w:val="0"/>
          <w:bCs w:val="0"/>
          <w:i w:val="0"/>
          <w:iCs w:val="0"/>
          <w:color w:val="000000"/>
          <w:sz w:val="28"/>
          <w:szCs w:val="28"/>
          <w:lang w:val="ru-RU"/>
        </w:rPr>
        <w:t xml:space="preserve"> </w:t>
      </w:r>
      <w:r>
        <w:rPr>
          <w:rFonts w:hint="default" w:ascii="Times New Roman" w:hAnsi="Times New Roman" w:cs="Times New Roman"/>
          <w:b w:val="0"/>
          <w:bCs w:val="0"/>
          <w:i w:val="0"/>
          <w:iCs w:val="0"/>
          <w:color w:val="000000"/>
          <w:sz w:val="28"/>
          <w:szCs w:val="28"/>
        </w:rPr>
        <w:t>Подбор и анализ информации из научных источников о типах климата и традиционных домах людей. </w:t>
      </w:r>
      <w:r>
        <w:rPr>
          <w:rFonts w:hint="default" w:ascii="Times New Roman" w:hAnsi="Times New Roman" w:cs="Times New Roman"/>
          <w:b w:val="0"/>
          <w:bCs w:val="0"/>
          <w:i w:val="0"/>
          <w:iCs w:val="0"/>
          <w:color w:val="000000"/>
          <w:sz w:val="28"/>
          <w:szCs w:val="28"/>
          <w:lang w:val="ru-RU"/>
        </w:rPr>
        <w:t xml:space="preserve"> </w:t>
      </w:r>
    </w:p>
    <w:p>
      <w:pPr>
        <w:numPr>
          <w:ilvl w:val="0"/>
          <w:numId w:val="3"/>
        </w:numPr>
        <w:tabs>
          <w:tab w:val="clear" w:pos="312"/>
        </w:tabs>
        <w:spacing w:line="360" w:lineRule="auto"/>
        <w:ind w:left="0" w:leftChars="0" w:firstLine="708"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t>Сравнение типов жилищ.</w:t>
      </w:r>
    </w:p>
    <w:p>
      <w:pPr>
        <w:numPr>
          <w:ilvl w:val="0"/>
          <w:numId w:val="3"/>
        </w:numPr>
        <w:tabs>
          <w:tab w:val="clear" w:pos="312"/>
        </w:tabs>
        <w:spacing w:line="360" w:lineRule="auto"/>
        <w:ind w:leftChars="0" w:firstLine="708" w:firstLineChars="0"/>
        <w:jc w:val="both"/>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color w:val="000000"/>
          <w:sz w:val="28"/>
          <w:szCs w:val="28"/>
        </w:rPr>
        <w:t>Анализ полученных данных</w:t>
      </w:r>
      <w:r>
        <w:rPr>
          <w:rFonts w:hint="default" w:ascii="Times New Roman" w:hAnsi="Times New Roman" w:cs="Times New Roman"/>
          <w:b w:val="0"/>
          <w:bCs w:val="0"/>
          <w:i w:val="0"/>
          <w:iCs w:val="0"/>
          <w:color w:val="000000"/>
          <w:sz w:val="28"/>
          <w:szCs w:val="28"/>
          <w:lang w:val="ru-RU"/>
        </w:rPr>
        <w:t xml:space="preserve"> и составление карты «Взаимосвязь климатических поясов и типов жилища».</w:t>
      </w:r>
    </w:p>
    <w:p>
      <w:pPr>
        <w:pStyle w:val="7"/>
        <w:numPr>
          <w:numId w:val="0"/>
        </w:numPr>
        <w:spacing w:line="360" w:lineRule="auto"/>
        <w:ind w:leftChars="0"/>
        <w:jc w:val="both"/>
        <w:rPr>
          <w:rFonts w:hint="default" w:ascii="Times New Roman" w:hAnsi="Times New Roman" w:cs="Times New Roman"/>
          <w:b/>
          <w:bCs/>
          <w:i w:val="0"/>
          <w:iCs w:val="0"/>
          <w:sz w:val="28"/>
          <w:szCs w:val="28"/>
          <w:lang w:val="ru-RU"/>
        </w:rPr>
      </w:pPr>
    </w:p>
    <w:p>
      <w:pPr>
        <w:pStyle w:val="7"/>
        <w:numPr>
          <w:numId w:val="0"/>
        </w:numPr>
        <w:spacing w:line="360" w:lineRule="auto"/>
        <w:ind w:leftChars="0"/>
        <w:jc w:val="both"/>
        <w:rPr>
          <w:rFonts w:hint="default" w:ascii="Times New Roman" w:hAnsi="Times New Roman" w:cs="Times New Roman"/>
          <w:b/>
          <w:bCs/>
          <w:i w:val="0"/>
          <w:iCs w:val="0"/>
          <w:sz w:val="28"/>
          <w:szCs w:val="28"/>
          <w:lang w:val="ru-RU"/>
        </w:rPr>
      </w:pPr>
    </w:p>
    <w:p>
      <w:pPr>
        <w:pStyle w:val="7"/>
        <w:numPr>
          <w:numId w:val="0"/>
        </w:numPr>
        <w:spacing w:line="360" w:lineRule="auto"/>
        <w:ind w:leftChars="0"/>
        <w:jc w:val="both"/>
        <w:rPr>
          <w:rFonts w:hint="default" w:ascii="Times New Roman" w:hAnsi="Times New Roman" w:cs="Times New Roman"/>
          <w:b/>
          <w:bCs/>
          <w:i w:val="0"/>
          <w:iCs w:val="0"/>
          <w:sz w:val="28"/>
          <w:szCs w:val="28"/>
          <w:lang w:val="ru-RU"/>
        </w:rPr>
      </w:pPr>
    </w:p>
    <w:p>
      <w:pPr>
        <w:pStyle w:val="7"/>
        <w:numPr>
          <w:numId w:val="0"/>
        </w:numPr>
        <w:spacing w:line="360" w:lineRule="auto"/>
        <w:ind w:leftChars="0"/>
        <w:jc w:val="both"/>
        <w:rPr>
          <w:rFonts w:hint="default" w:ascii="Times New Roman" w:hAnsi="Times New Roman" w:cs="Times New Roman"/>
          <w:b/>
          <w:bCs/>
          <w:i w:val="0"/>
          <w:iCs w:val="0"/>
          <w:sz w:val="28"/>
          <w:szCs w:val="28"/>
          <w:lang w:val="ru-RU"/>
        </w:rPr>
      </w:pPr>
    </w:p>
    <w:p>
      <w:pPr>
        <w:pStyle w:val="7"/>
        <w:numPr>
          <w:numId w:val="0"/>
        </w:numPr>
        <w:spacing w:line="360" w:lineRule="auto"/>
        <w:ind w:leftChars="0"/>
        <w:jc w:val="both"/>
        <w:rPr>
          <w:rFonts w:hint="default" w:ascii="Times New Roman" w:hAnsi="Times New Roman" w:cs="Times New Roman"/>
          <w:b/>
          <w:bCs/>
          <w:i w:val="0"/>
          <w:iCs w:val="0"/>
          <w:sz w:val="28"/>
          <w:szCs w:val="28"/>
          <w:lang w:val="ru-RU"/>
        </w:rPr>
      </w:pPr>
    </w:p>
    <w:p>
      <w:pPr>
        <w:pStyle w:val="7"/>
        <w:numPr>
          <w:numId w:val="0"/>
        </w:numPr>
        <w:spacing w:line="360" w:lineRule="auto"/>
        <w:ind w:leftChars="0"/>
        <w:jc w:val="both"/>
        <w:rPr>
          <w:rFonts w:hint="default" w:ascii="Times New Roman" w:hAnsi="Times New Roman" w:cs="Times New Roman"/>
          <w:b/>
          <w:bCs/>
          <w:i w:val="0"/>
          <w:iCs w:val="0"/>
          <w:sz w:val="28"/>
          <w:szCs w:val="28"/>
          <w:lang w:val="ru-RU"/>
        </w:rPr>
      </w:pPr>
    </w:p>
    <w:p>
      <w:pPr>
        <w:pStyle w:val="7"/>
        <w:numPr>
          <w:numId w:val="0"/>
        </w:numPr>
        <w:spacing w:line="360" w:lineRule="auto"/>
        <w:ind w:leftChars="0"/>
        <w:jc w:val="both"/>
        <w:rPr>
          <w:rFonts w:hint="default" w:ascii="Times New Roman" w:hAnsi="Times New Roman" w:cs="Times New Roman"/>
          <w:b/>
          <w:bCs/>
          <w:i w:val="0"/>
          <w:iCs w:val="0"/>
          <w:sz w:val="28"/>
          <w:szCs w:val="28"/>
          <w:lang w:val="ru-RU"/>
        </w:rPr>
      </w:pPr>
    </w:p>
    <w:p>
      <w:pPr>
        <w:pStyle w:val="7"/>
        <w:numPr>
          <w:ilvl w:val="0"/>
          <w:numId w:val="4"/>
        </w:numPr>
        <w:spacing w:line="360" w:lineRule="auto"/>
        <w:ind w:left="425" w:leftChars="0" w:hanging="425" w:firstLineChars="0"/>
        <w:jc w:val="center"/>
        <w:rPr>
          <w:rFonts w:hint="default" w:ascii="Times New Roman" w:hAnsi="Times New Roman" w:cs="Times New Roman"/>
          <w:b/>
          <w:bCs/>
          <w:i w:val="0"/>
          <w:iCs w:val="0"/>
          <w:sz w:val="28"/>
          <w:szCs w:val="28"/>
          <w:lang w:val="ru-RU"/>
        </w:rPr>
      </w:pPr>
      <w:r>
        <w:rPr>
          <w:rFonts w:hint="default" w:ascii="Times New Roman" w:hAnsi="Times New Roman" w:cs="Times New Roman"/>
          <w:b/>
          <w:bCs/>
          <w:i w:val="0"/>
          <w:iCs w:val="0"/>
          <w:sz w:val="28"/>
          <w:szCs w:val="28"/>
          <w:lang w:val="ru-RU"/>
        </w:rPr>
        <w:t>Основная часть</w:t>
      </w:r>
    </w:p>
    <w:p>
      <w:pPr>
        <w:pStyle w:val="7"/>
        <w:numPr>
          <w:ilvl w:val="0"/>
          <w:numId w:val="0"/>
        </w:numPr>
        <w:spacing w:line="360" w:lineRule="auto"/>
        <w:ind w:leftChars="0"/>
        <w:jc w:val="center"/>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Климат и климатические пояса.</w:t>
      </w:r>
    </w:p>
    <w:p>
      <w:pPr>
        <w:pStyle w:val="7"/>
        <w:spacing w:line="360" w:lineRule="auto"/>
        <w:ind w:left="645" w:firstLine="702" w:firstLineChars="0"/>
        <w:jc w:val="both"/>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rPr>
        <w:t>На Земле выделяют несколько поясов с разными погодными условиями</w:t>
      </w:r>
      <w:r>
        <w:rPr>
          <w:rFonts w:hint="default" w:ascii="Times New Roman" w:hAnsi="Times New Roman" w:cs="Times New Roman"/>
          <w:b w:val="0"/>
          <w:bCs w:val="0"/>
          <w:i w:val="0"/>
          <w:iCs w:val="0"/>
          <w:sz w:val="28"/>
          <w:szCs w:val="28"/>
          <w:lang w:val="ru-RU"/>
        </w:rPr>
        <w:t>.</w:t>
      </w:r>
    </w:p>
    <w:p>
      <w:pPr>
        <w:spacing w:line="360" w:lineRule="auto"/>
        <w:jc w:val="both"/>
        <w:rPr>
          <w:rFonts w:hint="default" w:ascii="Times New Roman" w:hAnsi="Times New Roman" w:cs="Times New Roman"/>
          <w:b w:val="0"/>
          <w:bCs w:val="0"/>
          <w:i w:val="0"/>
          <w:iCs w:val="0"/>
          <w:color w:val="333333"/>
          <w:sz w:val="28"/>
          <w:szCs w:val="28"/>
          <w:shd w:val="clear" w:color="auto" w:fill="FFFFFF"/>
        </w:rPr>
      </w:pPr>
      <w:r>
        <w:rPr>
          <w:rFonts w:hint="default" w:ascii="Times New Roman" w:hAnsi="Times New Roman" w:cs="Times New Roman"/>
          <w:b w:val="0"/>
          <w:bCs w:val="0"/>
          <w:i w:val="0"/>
          <w:iCs w:val="0"/>
          <w:color w:val="333333"/>
          <w:sz w:val="28"/>
          <w:szCs w:val="28"/>
          <w:shd w:val="clear" w:color="auto" w:fill="FFFFFF"/>
        </w:rPr>
        <w:drawing>
          <wp:inline distT="0" distB="0" distL="0" distR="0">
            <wp:extent cx="5789295" cy="3371850"/>
            <wp:effectExtent l="0" t="0" r="1905" b="11430"/>
            <wp:docPr id="3" name="Рисунок 3" descr="http://megaresheba.ru/uch/08/geog1/ris/10017_cr.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 name="Рисунок 3" descr="http://megaresheba.ru/uch/08/geog1/ris/10017_cr.jpg"/>
                    <pic:cNvPicPr>
                      <a:picLocks noGrp="1"/>
                    </pic:cNvPicPr>
                  </pic:nvPicPr>
                  <pic:blipFill>
                    <a:blip r:embed="rId8" cstate="print"/>
                    <a:stretch>
                      <a:fillRect/>
                    </a:stretch>
                  </pic:blipFill>
                  <pic:spPr>
                    <a:xfrm>
                      <a:off x="0" y="0"/>
                      <a:ext cx="5789295" cy="3371850"/>
                    </a:xfrm>
                    <a:prstGeom prst="rect">
                      <a:avLst/>
                    </a:prstGeom>
                    <a:noFill/>
                    <a:ln w="9525">
                      <a:noFill/>
                      <a:miter lim="800000"/>
                      <a:headEnd/>
                      <a:tailEnd/>
                    </a:ln>
                  </pic:spPr>
                </pic:pic>
              </a:graphicData>
            </a:graphic>
          </wp:inline>
        </w:drawing>
      </w:r>
    </w:p>
    <w:p>
      <w:pPr>
        <w:spacing w:line="360" w:lineRule="auto"/>
        <w:jc w:val="center"/>
        <w:rPr>
          <w:rFonts w:hint="default" w:ascii="Times New Roman" w:hAnsi="Times New Roman" w:cs="Times New Roman"/>
          <w:b w:val="0"/>
          <w:bCs w:val="0"/>
          <w:i w:val="0"/>
          <w:iCs w:val="0"/>
          <w:color w:val="auto"/>
          <w:sz w:val="28"/>
          <w:szCs w:val="28"/>
          <w:shd w:val="clear" w:color="auto" w:fill="FFFFFF"/>
          <w:lang w:val="ru-RU"/>
        </w:rPr>
      </w:pPr>
      <w:r>
        <w:rPr>
          <w:rFonts w:hint="default" w:ascii="Times New Roman" w:hAnsi="Times New Roman" w:cs="Times New Roman"/>
          <w:b w:val="0"/>
          <w:bCs w:val="0"/>
          <w:i w:val="0"/>
          <w:iCs w:val="0"/>
          <w:color w:val="auto"/>
          <w:sz w:val="28"/>
          <w:szCs w:val="28"/>
          <w:shd w:val="clear" w:color="auto" w:fill="FFFFFF"/>
          <w:lang w:val="ru-RU"/>
        </w:rPr>
        <w:t>Рис.1 Зоны освещенности земного шара.</w:t>
      </w:r>
    </w:p>
    <w:p>
      <w:pPr>
        <w:spacing w:line="360" w:lineRule="auto"/>
        <w:ind w:firstLine="708"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t>Из-за неравномерного распределения солнечного тепла и атмосферных осадков на земной поверхности климаты Земли очень разнообразны. Известный климатолог Борис Павлович Алисов выделил на Земле 13 климатических поясов, которые отличаются друг от друга температурными условиями и</w:t>
      </w:r>
      <w:r>
        <w:rPr>
          <w:rFonts w:hint="default" w:ascii="Times New Roman" w:hAnsi="Times New Roman" w:cs="Times New Roman"/>
          <w:b w:val="0"/>
          <w:bCs w:val="0"/>
          <w:i w:val="0"/>
          <w:iCs w:val="0"/>
          <w:color w:val="000000"/>
          <w:sz w:val="28"/>
          <w:szCs w:val="28"/>
          <w:lang w:val="ru-RU"/>
        </w:rPr>
        <w:t xml:space="preserve"> перемещениями</w:t>
      </w:r>
      <w:r>
        <w:rPr>
          <w:rFonts w:hint="default" w:ascii="Times New Roman" w:hAnsi="Times New Roman" w:cs="Times New Roman"/>
          <w:b w:val="0"/>
          <w:bCs w:val="0"/>
          <w:i w:val="0"/>
          <w:iCs w:val="0"/>
          <w:color w:val="000000"/>
          <w:sz w:val="28"/>
          <w:szCs w:val="28"/>
        </w:rPr>
        <w:t xml:space="preserve"> воздушны</w:t>
      </w:r>
      <w:r>
        <w:rPr>
          <w:rFonts w:hint="default" w:ascii="Times New Roman" w:hAnsi="Times New Roman" w:cs="Times New Roman"/>
          <w:b w:val="0"/>
          <w:bCs w:val="0"/>
          <w:i w:val="0"/>
          <w:iCs w:val="0"/>
          <w:color w:val="000000"/>
          <w:sz w:val="28"/>
          <w:szCs w:val="28"/>
          <w:lang w:val="ru-RU"/>
        </w:rPr>
        <w:t>х</w:t>
      </w:r>
      <w:r>
        <w:rPr>
          <w:rFonts w:hint="default" w:ascii="Times New Roman" w:hAnsi="Times New Roman" w:cs="Times New Roman"/>
          <w:b w:val="0"/>
          <w:bCs w:val="0"/>
          <w:i w:val="0"/>
          <w:iCs w:val="0"/>
          <w:color w:val="000000"/>
          <w:sz w:val="28"/>
          <w:szCs w:val="28"/>
        </w:rPr>
        <w:t xml:space="preserve"> масс (рис.1). Климатические пояса делятся на основные и переходные. Переходные климатические пояса находятся между основными поясами, в их названиях содержится приставка «суб», что в переводе с латинского языка означает «под»</w:t>
      </w:r>
      <w:r>
        <w:rPr>
          <w:rFonts w:hint="default" w:ascii="Times New Roman" w:hAnsi="Times New Roman" w:cs="Times New Roman"/>
          <w:b w:val="0"/>
          <w:bCs w:val="0"/>
          <w:i w:val="0"/>
          <w:iCs w:val="0"/>
          <w:color w:val="000000"/>
          <w:sz w:val="28"/>
          <w:szCs w:val="28"/>
          <w:lang w:val="ru-RU"/>
        </w:rPr>
        <w:t xml:space="preserve"> </w:t>
      </w:r>
      <w:r>
        <w:rPr>
          <w:rFonts w:hint="default" w:ascii="Times New Roman" w:hAnsi="Times New Roman" w:cs="Times New Roman"/>
          <w:b w:val="0"/>
          <w:bCs w:val="0"/>
          <w:i w:val="0"/>
          <w:iCs w:val="0"/>
          <w:color w:val="000000"/>
          <w:sz w:val="28"/>
          <w:szCs w:val="28"/>
          <w:lang w:val="en-US"/>
        </w:rPr>
        <w:t>[1,3]</w:t>
      </w:r>
      <w:r>
        <w:rPr>
          <w:rFonts w:hint="default" w:ascii="Times New Roman" w:hAnsi="Times New Roman" w:cs="Times New Roman"/>
          <w:b w:val="0"/>
          <w:bCs w:val="0"/>
          <w:i w:val="0"/>
          <w:iCs w:val="0"/>
          <w:color w:val="000000"/>
          <w:sz w:val="28"/>
          <w:szCs w:val="28"/>
        </w:rPr>
        <w:t>.</w:t>
      </w:r>
    </w:p>
    <w:p>
      <w:pPr>
        <w:numPr>
          <w:ilvl w:val="0"/>
          <w:numId w:val="5"/>
        </w:numPr>
        <w:spacing w:line="360" w:lineRule="auto"/>
        <w:ind w:firstLine="708"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t xml:space="preserve">Экваториальный климатический пояс – </w:t>
      </w:r>
      <w:r>
        <w:rPr>
          <w:rFonts w:hint="default" w:ascii="Times New Roman" w:hAnsi="Times New Roman" w:cs="Times New Roman"/>
          <w:b w:val="0"/>
          <w:bCs w:val="0"/>
          <w:i w:val="0"/>
          <w:iCs w:val="0"/>
          <w:color w:val="000000"/>
          <w:sz w:val="28"/>
          <w:szCs w:val="28"/>
          <w:lang w:val="ru-RU"/>
        </w:rPr>
        <w:t>характеризуется жаркой и влажной погодой</w:t>
      </w:r>
      <w:r>
        <w:rPr>
          <w:rFonts w:hint="default" w:ascii="Times New Roman" w:hAnsi="Times New Roman" w:cs="Times New Roman"/>
          <w:b w:val="0"/>
          <w:bCs w:val="0"/>
          <w:i w:val="0"/>
          <w:iCs w:val="0"/>
          <w:color w:val="000000"/>
          <w:sz w:val="28"/>
          <w:szCs w:val="28"/>
        </w:rPr>
        <w:t>;</w:t>
      </w:r>
    </w:p>
    <w:p>
      <w:pPr>
        <w:numPr>
          <w:ilvl w:val="0"/>
          <w:numId w:val="5"/>
        </w:numPr>
        <w:spacing w:line="360" w:lineRule="auto"/>
        <w:ind w:firstLine="708" w:firstLineChars="0"/>
        <w:jc w:val="both"/>
        <w:rPr>
          <w:rFonts w:hint="default" w:ascii="Times New Roman" w:hAnsi="Times New Roman" w:cs="Times New Roman"/>
          <w:b w:val="0"/>
          <w:bCs w:val="0"/>
          <w:i w:val="0"/>
          <w:iCs w:val="0"/>
          <w:color w:val="333333"/>
          <w:sz w:val="28"/>
          <w:szCs w:val="28"/>
          <w:shd w:val="clear" w:color="auto" w:fill="FFFFFF"/>
        </w:rPr>
      </w:pPr>
      <w:r>
        <w:rPr>
          <w:rFonts w:hint="default" w:ascii="Times New Roman" w:hAnsi="Times New Roman" w:cs="Times New Roman"/>
          <w:b w:val="0"/>
          <w:bCs w:val="0"/>
          <w:i w:val="0"/>
          <w:iCs w:val="0"/>
          <w:color w:val="000000"/>
          <w:sz w:val="28"/>
          <w:szCs w:val="28"/>
        </w:rPr>
        <w:t>Субэкваториальные пояса - климат изменяется по двум сезонам: летом он сходен с экваториальным, а зимой - с тропическим;</w:t>
      </w:r>
      <w:r>
        <w:rPr>
          <w:rFonts w:hint="default" w:ascii="Times New Roman" w:hAnsi="Times New Roman" w:cs="Times New Roman"/>
          <w:b w:val="0"/>
          <w:bCs w:val="0"/>
          <w:i w:val="0"/>
          <w:iCs w:val="0"/>
          <w:color w:val="000000"/>
          <w:sz w:val="28"/>
          <w:szCs w:val="28"/>
          <w:lang w:val="ru-RU"/>
        </w:rPr>
        <w:t xml:space="preserve"> </w:t>
      </w:r>
    </w:p>
    <w:p>
      <w:pPr>
        <w:numPr>
          <w:ilvl w:val="0"/>
          <w:numId w:val="5"/>
        </w:numPr>
        <w:spacing w:line="360" w:lineRule="auto"/>
        <w:ind w:firstLine="708" w:firstLineChars="0"/>
        <w:jc w:val="both"/>
        <w:rPr>
          <w:rFonts w:hint="default" w:ascii="Times New Roman" w:hAnsi="Times New Roman" w:cs="Times New Roman"/>
          <w:b w:val="0"/>
          <w:bCs w:val="0"/>
          <w:i w:val="0"/>
          <w:iCs w:val="0"/>
          <w:color w:val="333333"/>
          <w:sz w:val="28"/>
          <w:szCs w:val="28"/>
          <w:shd w:val="clear" w:color="auto" w:fill="FFFFFF"/>
        </w:rPr>
      </w:pPr>
      <w:r>
        <w:rPr>
          <w:rFonts w:hint="default" w:ascii="Times New Roman" w:hAnsi="Times New Roman" w:cs="Times New Roman"/>
          <w:b w:val="0"/>
          <w:bCs w:val="0"/>
          <w:i w:val="0"/>
          <w:iCs w:val="0"/>
          <w:color w:val="000000"/>
          <w:sz w:val="28"/>
          <w:szCs w:val="28"/>
        </w:rPr>
        <w:t xml:space="preserve">Тропические пояса – здесь </w:t>
      </w:r>
      <w:r>
        <w:rPr>
          <w:rFonts w:hint="default" w:ascii="Times New Roman" w:hAnsi="Times New Roman" w:cs="Times New Roman"/>
          <w:b w:val="0"/>
          <w:bCs w:val="0"/>
          <w:i w:val="0"/>
          <w:iCs w:val="0"/>
          <w:color w:val="000000"/>
          <w:sz w:val="28"/>
          <w:szCs w:val="28"/>
          <w:lang w:val="ru-RU"/>
        </w:rPr>
        <w:t>присутствует</w:t>
      </w:r>
      <w:r>
        <w:rPr>
          <w:rFonts w:hint="default" w:ascii="Times New Roman" w:hAnsi="Times New Roman" w:cs="Times New Roman"/>
          <w:b w:val="0"/>
          <w:bCs w:val="0"/>
          <w:i w:val="0"/>
          <w:iCs w:val="0"/>
          <w:color w:val="000000"/>
          <w:sz w:val="28"/>
          <w:szCs w:val="28"/>
        </w:rPr>
        <w:t xml:space="preserve"> очень высокая температура и </w:t>
      </w:r>
      <w:r>
        <w:rPr>
          <w:rFonts w:hint="default" w:ascii="Times New Roman" w:hAnsi="Times New Roman" w:cs="Times New Roman"/>
          <w:b w:val="0"/>
          <w:bCs w:val="0"/>
          <w:i w:val="0"/>
          <w:iCs w:val="0"/>
          <w:color w:val="000000"/>
          <w:sz w:val="28"/>
          <w:szCs w:val="28"/>
          <w:lang w:val="ru-RU"/>
        </w:rPr>
        <w:t xml:space="preserve">выпадение </w:t>
      </w:r>
      <w:r>
        <w:rPr>
          <w:rFonts w:hint="default" w:ascii="Times New Roman" w:hAnsi="Times New Roman" w:cs="Times New Roman"/>
          <w:b w:val="0"/>
          <w:bCs w:val="0"/>
          <w:i w:val="0"/>
          <w:iCs w:val="0"/>
          <w:color w:val="000000"/>
          <w:sz w:val="28"/>
          <w:szCs w:val="28"/>
        </w:rPr>
        <w:t>мало</w:t>
      </w:r>
      <w:r>
        <w:rPr>
          <w:rFonts w:hint="default" w:ascii="Times New Roman" w:hAnsi="Times New Roman" w:cs="Times New Roman"/>
          <w:b w:val="0"/>
          <w:bCs w:val="0"/>
          <w:i w:val="0"/>
          <w:iCs w:val="0"/>
          <w:color w:val="000000"/>
          <w:sz w:val="28"/>
          <w:szCs w:val="28"/>
          <w:lang w:val="ru-RU"/>
        </w:rPr>
        <w:t>го количества</w:t>
      </w:r>
      <w:r>
        <w:rPr>
          <w:rFonts w:hint="default" w:ascii="Times New Roman" w:hAnsi="Times New Roman" w:cs="Times New Roman"/>
          <w:b w:val="0"/>
          <w:bCs w:val="0"/>
          <w:i w:val="0"/>
          <w:iCs w:val="0"/>
          <w:color w:val="000000"/>
          <w:sz w:val="28"/>
          <w:szCs w:val="28"/>
        </w:rPr>
        <w:t xml:space="preserve"> осадков;</w:t>
      </w:r>
    </w:p>
    <w:p>
      <w:pPr>
        <w:numPr>
          <w:ilvl w:val="0"/>
          <w:numId w:val="5"/>
        </w:numPr>
        <w:spacing w:line="360" w:lineRule="auto"/>
        <w:ind w:firstLine="708" w:firstLineChars="0"/>
        <w:jc w:val="both"/>
        <w:rPr>
          <w:rFonts w:hint="default" w:ascii="Times New Roman" w:hAnsi="Times New Roman" w:cs="Times New Roman"/>
          <w:b w:val="0"/>
          <w:bCs w:val="0"/>
          <w:i w:val="0"/>
          <w:iCs w:val="0"/>
          <w:color w:val="333333"/>
          <w:sz w:val="28"/>
          <w:szCs w:val="28"/>
          <w:shd w:val="clear" w:color="auto" w:fill="FFFFFF"/>
        </w:rPr>
      </w:pPr>
      <w:r>
        <w:rPr>
          <w:rFonts w:hint="default" w:ascii="Times New Roman" w:hAnsi="Times New Roman" w:cs="Times New Roman"/>
          <w:b w:val="0"/>
          <w:bCs w:val="0"/>
          <w:i w:val="0"/>
          <w:iCs w:val="0"/>
          <w:color w:val="000000"/>
          <w:sz w:val="28"/>
          <w:szCs w:val="28"/>
        </w:rPr>
        <w:t>Субтропические пояса – климат меняется по двум сезонам: жаркое лето и тёплая зима;</w:t>
      </w:r>
    </w:p>
    <w:p>
      <w:pPr>
        <w:numPr>
          <w:ilvl w:val="0"/>
          <w:numId w:val="5"/>
        </w:numPr>
        <w:spacing w:line="360" w:lineRule="auto"/>
        <w:ind w:firstLine="708" w:firstLineChars="0"/>
        <w:jc w:val="both"/>
        <w:rPr>
          <w:rFonts w:hint="default" w:ascii="Times New Roman" w:hAnsi="Times New Roman" w:cs="Times New Roman"/>
          <w:b w:val="0"/>
          <w:bCs w:val="0"/>
          <w:i w:val="0"/>
          <w:iCs w:val="0"/>
          <w:color w:val="333333"/>
          <w:sz w:val="28"/>
          <w:szCs w:val="28"/>
          <w:shd w:val="clear" w:color="auto" w:fill="FFFFFF"/>
        </w:rPr>
      </w:pPr>
      <w:r>
        <w:rPr>
          <w:rFonts w:hint="default" w:ascii="Times New Roman" w:hAnsi="Times New Roman" w:cs="Times New Roman"/>
          <w:b w:val="0"/>
          <w:bCs w:val="0"/>
          <w:i w:val="0"/>
          <w:iCs w:val="0"/>
          <w:color w:val="000000"/>
          <w:sz w:val="28"/>
          <w:szCs w:val="28"/>
        </w:rPr>
        <w:t xml:space="preserve">Умеренные пояса – </w:t>
      </w:r>
      <w:r>
        <w:rPr>
          <w:rFonts w:hint="default" w:ascii="Times New Roman" w:hAnsi="Times New Roman" w:cs="Times New Roman"/>
          <w:b w:val="0"/>
          <w:bCs w:val="0"/>
          <w:i w:val="0"/>
          <w:iCs w:val="0"/>
          <w:color w:val="000000"/>
          <w:sz w:val="28"/>
          <w:szCs w:val="28"/>
          <w:lang w:val="ru-RU"/>
        </w:rPr>
        <w:t>наблюдаются</w:t>
      </w:r>
      <w:r>
        <w:rPr>
          <w:rFonts w:hint="default" w:ascii="Times New Roman" w:hAnsi="Times New Roman" w:cs="Times New Roman"/>
          <w:b w:val="0"/>
          <w:bCs w:val="0"/>
          <w:i w:val="0"/>
          <w:iCs w:val="0"/>
          <w:color w:val="000000"/>
          <w:sz w:val="28"/>
          <w:szCs w:val="28"/>
        </w:rPr>
        <w:t xml:space="preserve"> ярко выражен</w:t>
      </w:r>
      <w:r>
        <w:rPr>
          <w:rFonts w:hint="default" w:ascii="Times New Roman" w:hAnsi="Times New Roman" w:cs="Times New Roman"/>
          <w:b w:val="0"/>
          <w:bCs w:val="0"/>
          <w:i w:val="0"/>
          <w:iCs w:val="0"/>
          <w:color w:val="000000"/>
          <w:sz w:val="28"/>
          <w:szCs w:val="28"/>
          <w:lang w:val="ru-RU"/>
        </w:rPr>
        <w:t>ые</w:t>
      </w:r>
      <w:r>
        <w:rPr>
          <w:rFonts w:hint="default" w:ascii="Times New Roman" w:hAnsi="Times New Roman" w:cs="Times New Roman"/>
          <w:b w:val="0"/>
          <w:bCs w:val="0"/>
          <w:i w:val="0"/>
          <w:iCs w:val="0"/>
          <w:color w:val="000000"/>
          <w:sz w:val="28"/>
          <w:szCs w:val="28"/>
        </w:rPr>
        <w:t xml:space="preserve"> времена года (зима, весна, лето и осень), значительно холоднее, чем в тропиках и значительное годовое количество осадков;</w:t>
      </w:r>
    </w:p>
    <w:p>
      <w:pPr>
        <w:numPr>
          <w:ilvl w:val="0"/>
          <w:numId w:val="5"/>
        </w:numPr>
        <w:spacing w:line="360" w:lineRule="auto"/>
        <w:ind w:firstLine="708" w:firstLineChars="0"/>
        <w:jc w:val="both"/>
        <w:rPr>
          <w:rFonts w:hint="default" w:ascii="Times New Roman" w:hAnsi="Times New Roman" w:cs="Times New Roman"/>
          <w:b w:val="0"/>
          <w:bCs w:val="0"/>
          <w:i w:val="0"/>
          <w:iCs w:val="0"/>
          <w:color w:val="333333"/>
          <w:sz w:val="28"/>
          <w:szCs w:val="28"/>
          <w:shd w:val="clear" w:color="auto" w:fill="FFFFFF"/>
        </w:rPr>
      </w:pPr>
      <w:r>
        <w:rPr>
          <w:rFonts w:hint="default" w:ascii="Times New Roman" w:hAnsi="Times New Roman" w:cs="Times New Roman"/>
          <w:b w:val="0"/>
          <w:bCs w:val="0"/>
          <w:i w:val="0"/>
          <w:iCs w:val="0"/>
          <w:color w:val="000000"/>
          <w:sz w:val="28"/>
          <w:szCs w:val="28"/>
        </w:rPr>
        <w:t>Субарктический и субантарктический пояса – выделяются два сезона: летом преобладает умеренный, а зимой – арктический воздух</w:t>
      </w:r>
      <w:r>
        <w:rPr>
          <w:rFonts w:hint="default" w:ascii="Times New Roman" w:hAnsi="Times New Roman" w:cs="Times New Roman"/>
          <w:b w:val="0"/>
          <w:bCs w:val="0"/>
          <w:i w:val="0"/>
          <w:iCs w:val="0"/>
          <w:color w:val="000000"/>
          <w:sz w:val="28"/>
          <w:szCs w:val="28"/>
          <w:lang w:val="ru-RU"/>
        </w:rPr>
        <w:t xml:space="preserve"> и соответствующее им передвижение воздушных масс</w:t>
      </w:r>
      <w:r>
        <w:rPr>
          <w:rFonts w:hint="default" w:ascii="Times New Roman" w:hAnsi="Times New Roman" w:cs="Times New Roman"/>
          <w:b w:val="0"/>
          <w:bCs w:val="0"/>
          <w:i w:val="0"/>
          <w:iCs w:val="0"/>
          <w:color w:val="000000"/>
          <w:sz w:val="28"/>
          <w:szCs w:val="28"/>
        </w:rPr>
        <w:t>;</w:t>
      </w:r>
    </w:p>
    <w:p>
      <w:pPr>
        <w:numPr>
          <w:ilvl w:val="0"/>
          <w:numId w:val="5"/>
        </w:numPr>
        <w:spacing w:line="360" w:lineRule="auto"/>
        <w:ind w:firstLine="708" w:firstLineChars="0"/>
        <w:jc w:val="both"/>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color w:val="000000"/>
          <w:sz w:val="28"/>
          <w:szCs w:val="28"/>
        </w:rPr>
        <w:t xml:space="preserve">Арктический и антарктический пояса – </w:t>
      </w:r>
      <w:r>
        <w:rPr>
          <w:rFonts w:hint="default" w:ascii="Times New Roman" w:hAnsi="Times New Roman" w:cs="Times New Roman"/>
          <w:b w:val="0"/>
          <w:bCs w:val="0"/>
          <w:i w:val="0"/>
          <w:iCs w:val="0"/>
          <w:color w:val="000000"/>
          <w:sz w:val="28"/>
          <w:szCs w:val="28"/>
          <w:lang w:val="ru-RU"/>
        </w:rPr>
        <w:t>характерен</w:t>
      </w:r>
      <w:r>
        <w:rPr>
          <w:rFonts w:hint="default" w:ascii="Times New Roman" w:hAnsi="Times New Roman" w:cs="Times New Roman"/>
          <w:b w:val="0"/>
          <w:bCs w:val="0"/>
          <w:i w:val="0"/>
          <w:iCs w:val="0"/>
          <w:color w:val="000000"/>
          <w:sz w:val="28"/>
          <w:szCs w:val="28"/>
        </w:rPr>
        <w:t xml:space="preserve"> мал</w:t>
      </w:r>
      <w:r>
        <w:rPr>
          <w:rFonts w:hint="default" w:ascii="Times New Roman" w:hAnsi="Times New Roman" w:cs="Times New Roman"/>
          <w:b w:val="0"/>
          <w:bCs w:val="0"/>
          <w:i w:val="0"/>
          <w:iCs w:val="0"/>
          <w:color w:val="000000"/>
          <w:sz w:val="28"/>
          <w:szCs w:val="28"/>
          <w:lang w:val="ru-RU"/>
        </w:rPr>
        <w:t>ым</w:t>
      </w:r>
      <w:r>
        <w:rPr>
          <w:rFonts w:hint="default" w:ascii="Times New Roman" w:hAnsi="Times New Roman" w:cs="Times New Roman"/>
          <w:b w:val="0"/>
          <w:bCs w:val="0"/>
          <w:i w:val="0"/>
          <w:iCs w:val="0"/>
          <w:color w:val="000000"/>
          <w:sz w:val="28"/>
          <w:szCs w:val="28"/>
        </w:rPr>
        <w:t xml:space="preserve"> количест</w:t>
      </w:r>
      <w:r>
        <w:rPr>
          <w:rFonts w:hint="default" w:ascii="Times New Roman" w:hAnsi="Times New Roman" w:cs="Times New Roman"/>
          <w:b w:val="0"/>
          <w:bCs w:val="0"/>
          <w:i w:val="0"/>
          <w:iCs w:val="0"/>
          <w:color w:val="000000"/>
          <w:sz w:val="28"/>
          <w:szCs w:val="28"/>
          <w:lang w:val="ru-RU"/>
        </w:rPr>
        <w:t>вом</w:t>
      </w:r>
      <w:r>
        <w:rPr>
          <w:rFonts w:hint="default" w:ascii="Times New Roman" w:hAnsi="Times New Roman" w:cs="Times New Roman"/>
          <w:b w:val="0"/>
          <w:bCs w:val="0"/>
          <w:i w:val="0"/>
          <w:iCs w:val="0"/>
          <w:color w:val="000000"/>
          <w:sz w:val="28"/>
          <w:szCs w:val="28"/>
        </w:rPr>
        <w:t xml:space="preserve"> осадков, круглый год</w:t>
      </w:r>
      <w:r>
        <w:rPr>
          <w:rFonts w:hint="default" w:ascii="Times New Roman" w:hAnsi="Times New Roman" w:cs="Times New Roman"/>
          <w:b w:val="0"/>
          <w:bCs w:val="0"/>
          <w:i w:val="0"/>
          <w:iCs w:val="0"/>
          <w:color w:val="000000"/>
          <w:sz w:val="28"/>
          <w:szCs w:val="28"/>
          <w:lang w:val="ru-RU"/>
        </w:rPr>
        <w:t xml:space="preserve"> наблюдаются</w:t>
      </w:r>
      <w:r>
        <w:rPr>
          <w:rFonts w:hint="default" w:ascii="Times New Roman" w:hAnsi="Times New Roman" w:cs="Times New Roman"/>
          <w:b w:val="0"/>
          <w:bCs w:val="0"/>
          <w:i w:val="0"/>
          <w:iCs w:val="0"/>
          <w:color w:val="000000"/>
          <w:sz w:val="28"/>
          <w:szCs w:val="28"/>
        </w:rPr>
        <w:t xml:space="preserve"> низкие температуры и сильные ветры</w:t>
      </w:r>
      <w:r>
        <w:rPr>
          <w:rFonts w:hint="default" w:ascii="Times New Roman" w:hAnsi="Times New Roman" w:cs="Times New Roman"/>
          <w:b w:val="0"/>
          <w:bCs w:val="0"/>
          <w:i w:val="0"/>
          <w:iCs w:val="0"/>
          <w:color w:val="000000"/>
          <w:sz w:val="28"/>
          <w:szCs w:val="28"/>
          <w:lang w:val="en-US"/>
        </w:rPr>
        <w:t xml:space="preserve"> [2]</w:t>
      </w:r>
      <w:r>
        <w:rPr>
          <w:rFonts w:hint="default" w:ascii="Times New Roman" w:hAnsi="Times New Roman" w:cs="Times New Roman"/>
          <w:b w:val="0"/>
          <w:bCs w:val="0"/>
          <w:i w:val="0"/>
          <w:iCs w:val="0"/>
          <w:color w:val="000000"/>
          <w:sz w:val="28"/>
          <w:szCs w:val="28"/>
        </w:rPr>
        <w:t>. </w:t>
      </w:r>
    </w:p>
    <w:p>
      <w:pPr>
        <w:numPr>
          <w:ilvl w:val="0"/>
          <w:numId w:val="0"/>
        </w:numPr>
        <w:spacing w:line="360" w:lineRule="auto"/>
        <w:ind w:firstLine="708" w:firstLineChars="0"/>
        <w:jc w:val="both"/>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sz w:val="28"/>
          <w:szCs w:val="28"/>
        </w:rPr>
        <w:t xml:space="preserve">В </w:t>
      </w:r>
      <w:r>
        <w:rPr>
          <w:rFonts w:hint="default" w:ascii="Times New Roman" w:hAnsi="Times New Roman" w:cs="Times New Roman"/>
          <w:b w:val="0"/>
          <w:bCs w:val="0"/>
          <w:i w:val="0"/>
          <w:iCs w:val="0"/>
          <w:sz w:val="28"/>
          <w:szCs w:val="28"/>
          <w:lang w:val="ru-RU"/>
        </w:rPr>
        <w:t>своей исследовательской работе</w:t>
      </w:r>
      <w:r>
        <w:rPr>
          <w:rFonts w:hint="default" w:ascii="Times New Roman" w:hAnsi="Times New Roman" w:cs="Times New Roman"/>
          <w:b w:val="0"/>
          <w:bCs w:val="0"/>
          <w:i w:val="0"/>
          <w:iCs w:val="0"/>
          <w:sz w:val="28"/>
          <w:szCs w:val="28"/>
        </w:rPr>
        <w:t xml:space="preserve"> мы докажем </w:t>
      </w:r>
      <w:r>
        <w:rPr>
          <w:rFonts w:hint="default" w:ascii="Times New Roman" w:hAnsi="Times New Roman" w:cs="Times New Roman"/>
          <w:b w:val="0"/>
          <w:bCs w:val="0"/>
          <w:i w:val="0"/>
          <w:iCs w:val="0"/>
          <w:sz w:val="28"/>
          <w:szCs w:val="28"/>
          <w:lang w:val="ru-RU"/>
        </w:rPr>
        <w:t>что</w:t>
      </w:r>
      <w:r>
        <w:rPr>
          <w:rFonts w:hint="default" w:ascii="Times New Roman" w:hAnsi="Times New Roman" w:cs="Times New Roman"/>
          <w:b w:val="0"/>
          <w:bCs w:val="0"/>
          <w:i w:val="0"/>
          <w:iCs w:val="0"/>
          <w:sz w:val="28"/>
          <w:szCs w:val="28"/>
        </w:rPr>
        <w:t xml:space="preserve"> тип традиционных жилищ и современные дома человека зависит от климата, доступных природных материалов, умений человека. </w:t>
      </w:r>
    </w:p>
    <w:p>
      <w:pPr>
        <w:tabs>
          <w:tab w:val="left" w:pos="4890"/>
        </w:tabs>
        <w:spacing w:line="360" w:lineRule="auto"/>
        <w:jc w:val="both"/>
        <w:rPr>
          <w:rFonts w:hint="default" w:ascii="Times New Roman" w:hAnsi="Times New Roman" w:cs="Times New Roman"/>
          <w:b w:val="0"/>
          <w:bCs w:val="0"/>
          <w:i w:val="0"/>
          <w:iCs w:val="0"/>
          <w:color w:val="333333"/>
          <w:sz w:val="28"/>
          <w:szCs w:val="28"/>
          <w:shd w:val="clear" w:color="auto" w:fill="FFFFFF"/>
        </w:rPr>
      </w:pPr>
      <w:r>
        <w:rPr>
          <w:rFonts w:hint="default" w:ascii="Times New Roman" w:hAnsi="Times New Roman" w:cs="Times New Roman"/>
          <w:b w:val="0"/>
          <w:bCs w:val="0"/>
          <w:i w:val="0"/>
          <w:iCs w:val="0"/>
          <w:color w:val="333333"/>
          <w:sz w:val="28"/>
          <w:szCs w:val="28"/>
          <w:shd w:val="clear" w:color="auto" w:fill="FFFFFF"/>
        </w:rPr>
        <w:tab/>
      </w:r>
    </w:p>
    <w:p>
      <w:pPr>
        <w:tabs>
          <w:tab w:val="left" w:pos="4890"/>
        </w:tabs>
        <w:spacing w:line="360" w:lineRule="auto"/>
        <w:jc w:val="both"/>
        <w:rPr>
          <w:rFonts w:hint="default" w:ascii="Times New Roman" w:hAnsi="Times New Roman" w:cs="Times New Roman"/>
          <w:b w:val="0"/>
          <w:bCs w:val="0"/>
          <w:i w:val="0"/>
          <w:iCs w:val="0"/>
          <w:color w:val="333333"/>
          <w:sz w:val="28"/>
          <w:szCs w:val="28"/>
          <w:shd w:val="clear" w:color="auto" w:fill="FFFFFF"/>
        </w:rPr>
      </w:pPr>
    </w:p>
    <w:p>
      <w:pPr>
        <w:tabs>
          <w:tab w:val="left" w:pos="4890"/>
        </w:tabs>
        <w:spacing w:line="360" w:lineRule="auto"/>
        <w:jc w:val="both"/>
        <w:rPr>
          <w:rFonts w:hint="default" w:ascii="Times New Roman" w:hAnsi="Times New Roman" w:cs="Times New Roman"/>
          <w:b w:val="0"/>
          <w:bCs w:val="0"/>
          <w:i w:val="0"/>
          <w:iCs w:val="0"/>
          <w:color w:val="333333"/>
          <w:sz w:val="28"/>
          <w:szCs w:val="28"/>
          <w:shd w:val="clear" w:color="auto" w:fill="FFFFFF"/>
        </w:rPr>
      </w:pPr>
    </w:p>
    <w:p>
      <w:pPr>
        <w:tabs>
          <w:tab w:val="left" w:pos="4890"/>
        </w:tabs>
        <w:spacing w:line="360" w:lineRule="auto"/>
        <w:jc w:val="both"/>
        <w:rPr>
          <w:rFonts w:hint="default" w:ascii="Times New Roman" w:hAnsi="Times New Roman" w:cs="Times New Roman"/>
          <w:b w:val="0"/>
          <w:bCs w:val="0"/>
          <w:i w:val="0"/>
          <w:iCs w:val="0"/>
          <w:color w:val="333333"/>
          <w:sz w:val="28"/>
          <w:szCs w:val="28"/>
          <w:shd w:val="clear" w:color="auto" w:fill="FFFFFF"/>
        </w:rPr>
      </w:pPr>
    </w:p>
    <w:p>
      <w:pPr>
        <w:tabs>
          <w:tab w:val="left" w:pos="4890"/>
        </w:tabs>
        <w:spacing w:line="360" w:lineRule="auto"/>
        <w:jc w:val="both"/>
        <w:rPr>
          <w:rFonts w:hint="default" w:ascii="Times New Roman" w:hAnsi="Times New Roman" w:cs="Times New Roman"/>
          <w:b w:val="0"/>
          <w:bCs w:val="0"/>
          <w:i w:val="0"/>
          <w:iCs w:val="0"/>
          <w:color w:val="333333"/>
          <w:sz w:val="28"/>
          <w:szCs w:val="28"/>
          <w:shd w:val="clear" w:color="auto" w:fill="FFFFFF"/>
        </w:rPr>
      </w:pPr>
    </w:p>
    <w:p>
      <w:pPr>
        <w:tabs>
          <w:tab w:val="left" w:pos="4890"/>
        </w:tabs>
        <w:spacing w:line="360" w:lineRule="auto"/>
        <w:jc w:val="both"/>
        <w:rPr>
          <w:rFonts w:hint="default" w:ascii="Times New Roman" w:hAnsi="Times New Roman" w:cs="Times New Roman"/>
          <w:b w:val="0"/>
          <w:bCs w:val="0"/>
          <w:i w:val="0"/>
          <w:iCs w:val="0"/>
          <w:color w:val="333333"/>
          <w:sz w:val="28"/>
          <w:szCs w:val="28"/>
          <w:shd w:val="clear" w:color="auto" w:fill="FFFFFF"/>
        </w:rPr>
      </w:pPr>
    </w:p>
    <w:p>
      <w:pPr>
        <w:tabs>
          <w:tab w:val="left" w:pos="4890"/>
        </w:tabs>
        <w:spacing w:line="360" w:lineRule="auto"/>
        <w:jc w:val="both"/>
        <w:rPr>
          <w:rFonts w:hint="default" w:ascii="Times New Roman" w:hAnsi="Times New Roman" w:cs="Times New Roman"/>
          <w:b w:val="0"/>
          <w:bCs w:val="0"/>
          <w:i w:val="0"/>
          <w:iCs w:val="0"/>
          <w:color w:val="333333"/>
          <w:sz w:val="28"/>
          <w:szCs w:val="28"/>
          <w:shd w:val="clear" w:color="auto" w:fill="FFFFFF"/>
        </w:rPr>
      </w:pPr>
    </w:p>
    <w:p>
      <w:pPr>
        <w:numPr>
          <w:ilvl w:val="0"/>
          <w:numId w:val="0"/>
        </w:numPr>
        <w:tabs>
          <w:tab w:val="left" w:pos="4890"/>
        </w:tabs>
        <w:spacing w:line="360" w:lineRule="auto"/>
        <w:ind w:leftChars="0"/>
        <w:jc w:val="center"/>
        <w:rPr>
          <w:rFonts w:hint="default" w:ascii="Times New Roman" w:hAnsi="Times New Roman" w:cs="Times New Roman"/>
          <w:b/>
          <w:bCs/>
          <w:i w:val="0"/>
          <w:iCs w:val="0"/>
          <w:color w:val="auto"/>
          <w:sz w:val="28"/>
          <w:szCs w:val="28"/>
          <w:shd w:val="clear" w:color="auto" w:fill="FFFFFF"/>
        </w:rPr>
      </w:pPr>
      <w:r>
        <w:rPr>
          <w:rFonts w:hint="default" w:ascii="Times New Roman" w:hAnsi="Times New Roman" w:cs="Times New Roman"/>
          <w:b/>
          <w:bCs/>
          <w:i w:val="0"/>
          <w:iCs w:val="0"/>
          <w:color w:val="auto"/>
          <w:sz w:val="28"/>
          <w:szCs w:val="28"/>
          <w:shd w:val="clear" w:color="auto" w:fill="FFFFFF"/>
          <w:lang w:val="ru-RU"/>
        </w:rPr>
        <w:t xml:space="preserve">В. </w:t>
      </w:r>
      <w:r>
        <w:rPr>
          <w:rFonts w:hint="default" w:ascii="Times New Roman" w:hAnsi="Times New Roman" w:cs="Times New Roman"/>
          <w:b/>
          <w:bCs/>
          <w:i w:val="0"/>
          <w:iCs w:val="0"/>
          <w:color w:val="auto"/>
          <w:sz w:val="28"/>
          <w:szCs w:val="28"/>
          <w:shd w:val="clear" w:color="auto" w:fill="FFFFFF"/>
        </w:rPr>
        <w:t>Типы жилищ</w:t>
      </w:r>
      <w:r>
        <w:rPr>
          <w:rFonts w:hint="default" w:ascii="Times New Roman" w:hAnsi="Times New Roman" w:cs="Times New Roman"/>
          <w:b/>
          <w:bCs/>
          <w:i w:val="0"/>
          <w:iCs w:val="0"/>
          <w:color w:val="auto"/>
          <w:sz w:val="28"/>
          <w:szCs w:val="28"/>
          <w:shd w:val="clear" w:color="auto" w:fill="FFFFFF"/>
          <w:lang w:val="ru-RU"/>
        </w:rPr>
        <w:t xml:space="preserve"> в разных частях света</w:t>
      </w:r>
    </w:p>
    <w:p>
      <w:pPr>
        <w:numPr>
          <w:ilvl w:val="0"/>
          <w:numId w:val="6"/>
        </w:numPr>
        <w:spacing w:line="360" w:lineRule="auto"/>
        <w:ind w:right="283" w:firstLine="708"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t xml:space="preserve">Традиционные жилища народов, живущих в </w:t>
      </w:r>
      <w:r>
        <w:rPr>
          <w:rFonts w:hint="default" w:ascii="Times New Roman" w:hAnsi="Times New Roman" w:cs="Times New Roman"/>
          <w:b/>
          <w:bCs/>
          <w:i w:val="0"/>
          <w:iCs w:val="0"/>
          <w:color w:val="000000"/>
          <w:sz w:val="28"/>
          <w:szCs w:val="28"/>
        </w:rPr>
        <w:t>экваториальном</w:t>
      </w:r>
      <w:r>
        <w:rPr>
          <w:rFonts w:hint="default" w:ascii="Times New Roman" w:hAnsi="Times New Roman" w:cs="Times New Roman"/>
          <w:b w:val="0"/>
          <w:bCs w:val="0"/>
          <w:i w:val="0"/>
          <w:iCs w:val="0"/>
          <w:color w:val="000000"/>
          <w:sz w:val="28"/>
          <w:szCs w:val="28"/>
        </w:rPr>
        <w:t xml:space="preserve"> климатическом поясе. </w:t>
      </w:r>
    </w:p>
    <w:p>
      <w:pPr>
        <w:numPr>
          <w:ilvl w:val="0"/>
          <w:numId w:val="0"/>
        </w:numPr>
        <w:spacing w:line="360" w:lineRule="auto"/>
        <w:ind w:right="283" w:rightChars="0" w:firstLine="708"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t xml:space="preserve">Экваториальная Африка, Индонезия, Амазония ( Южная Америка) </w:t>
      </w:r>
      <w:r>
        <w:rPr>
          <w:rFonts w:hint="default" w:ascii="Times New Roman" w:hAnsi="Times New Roman" w:cs="Times New Roman"/>
          <w:b w:val="0"/>
          <w:bCs w:val="0"/>
          <w:i w:val="0"/>
          <w:iCs w:val="0"/>
          <w:color w:val="000000"/>
          <w:sz w:val="28"/>
          <w:szCs w:val="28"/>
          <w:lang w:val="ru-RU"/>
        </w:rPr>
        <w:t>характерны з</w:t>
      </w:r>
      <w:r>
        <w:rPr>
          <w:rFonts w:hint="default" w:ascii="Times New Roman" w:hAnsi="Times New Roman" w:cs="Times New Roman"/>
          <w:b w:val="0"/>
          <w:bCs w:val="0"/>
          <w:i w:val="0"/>
          <w:iCs w:val="0"/>
          <w:color w:val="000000"/>
          <w:sz w:val="28"/>
          <w:szCs w:val="28"/>
        </w:rPr>
        <w:t>нойны</w:t>
      </w:r>
      <w:r>
        <w:rPr>
          <w:rFonts w:hint="default" w:ascii="Times New Roman" w:hAnsi="Times New Roman" w:cs="Times New Roman"/>
          <w:b w:val="0"/>
          <w:bCs w:val="0"/>
          <w:i w:val="0"/>
          <w:iCs w:val="0"/>
          <w:color w:val="000000"/>
          <w:sz w:val="28"/>
          <w:szCs w:val="28"/>
          <w:lang w:val="ru-RU"/>
        </w:rPr>
        <w:t>м</w:t>
      </w:r>
      <w:r>
        <w:rPr>
          <w:rFonts w:hint="default" w:ascii="Times New Roman" w:hAnsi="Times New Roman" w:cs="Times New Roman"/>
          <w:b w:val="0"/>
          <w:bCs w:val="0"/>
          <w:i w:val="0"/>
          <w:iCs w:val="0"/>
          <w:color w:val="000000"/>
          <w:sz w:val="28"/>
          <w:szCs w:val="28"/>
        </w:rPr>
        <w:t xml:space="preserve"> и влажны</w:t>
      </w:r>
      <w:r>
        <w:rPr>
          <w:rFonts w:hint="default" w:ascii="Times New Roman" w:hAnsi="Times New Roman" w:cs="Times New Roman"/>
          <w:b w:val="0"/>
          <w:bCs w:val="0"/>
          <w:i w:val="0"/>
          <w:iCs w:val="0"/>
          <w:color w:val="000000"/>
          <w:sz w:val="28"/>
          <w:szCs w:val="28"/>
          <w:lang w:val="ru-RU"/>
        </w:rPr>
        <w:t>м</w:t>
      </w:r>
      <w:r>
        <w:rPr>
          <w:rFonts w:hint="default" w:ascii="Times New Roman" w:hAnsi="Times New Roman" w:cs="Times New Roman"/>
          <w:b w:val="0"/>
          <w:bCs w:val="0"/>
          <w:i w:val="0"/>
          <w:iCs w:val="0"/>
          <w:color w:val="000000"/>
          <w:sz w:val="28"/>
          <w:szCs w:val="28"/>
        </w:rPr>
        <w:t xml:space="preserve"> экваториальны</w:t>
      </w:r>
      <w:r>
        <w:rPr>
          <w:rFonts w:hint="default" w:ascii="Times New Roman" w:hAnsi="Times New Roman" w:cs="Times New Roman"/>
          <w:b w:val="0"/>
          <w:bCs w:val="0"/>
          <w:i w:val="0"/>
          <w:iCs w:val="0"/>
          <w:color w:val="000000"/>
          <w:sz w:val="28"/>
          <w:szCs w:val="28"/>
          <w:lang w:val="ru-RU"/>
        </w:rPr>
        <w:t>м</w:t>
      </w:r>
      <w:r>
        <w:rPr>
          <w:rFonts w:hint="default" w:ascii="Times New Roman" w:hAnsi="Times New Roman" w:cs="Times New Roman"/>
          <w:b w:val="0"/>
          <w:bCs w:val="0"/>
          <w:i w:val="0"/>
          <w:iCs w:val="0"/>
          <w:color w:val="000000"/>
          <w:sz w:val="28"/>
          <w:szCs w:val="28"/>
        </w:rPr>
        <w:t xml:space="preserve"> климат</w:t>
      </w:r>
      <w:r>
        <w:rPr>
          <w:rFonts w:hint="default" w:ascii="Times New Roman" w:hAnsi="Times New Roman" w:cs="Times New Roman"/>
          <w:b w:val="0"/>
          <w:bCs w:val="0"/>
          <w:i w:val="0"/>
          <w:iCs w:val="0"/>
          <w:color w:val="000000"/>
          <w:sz w:val="28"/>
          <w:szCs w:val="28"/>
          <w:lang w:val="ru-RU"/>
        </w:rPr>
        <w:t>ом,</w:t>
      </w:r>
      <w:r>
        <w:rPr>
          <w:rFonts w:hint="default" w:ascii="Times New Roman" w:hAnsi="Times New Roman" w:cs="Times New Roman"/>
          <w:b w:val="0"/>
          <w:bCs w:val="0"/>
          <w:i w:val="0"/>
          <w:iCs w:val="0"/>
          <w:color w:val="000000"/>
          <w:sz w:val="28"/>
          <w:szCs w:val="28"/>
        </w:rPr>
        <w:t xml:space="preserve"> предполагает в жилищах защиту от солнца, дождя и ядовитых насекомых. </w:t>
      </w:r>
      <w:r>
        <w:rPr>
          <w:rFonts w:hint="default" w:ascii="Times New Roman" w:hAnsi="Times New Roman" w:cs="Times New Roman"/>
          <w:b w:val="0"/>
          <w:bCs w:val="0"/>
          <w:i w:val="0"/>
          <w:iCs w:val="0"/>
          <w:color w:val="000000"/>
          <w:sz w:val="28"/>
          <w:szCs w:val="28"/>
          <w:lang w:val="ru-RU"/>
        </w:rPr>
        <w:t xml:space="preserve"> </w:t>
      </w:r>
      <w:r>
        <w:rPr>
          <w:rFonts w:hint="default" w:ascii="Times New Roman" w:hAnsi="Times New Roman" w:cs="Times New Roman"/>
          <w:b w:val="0"/>
          <w:bCs w:val="0"/>
          <w:i w:val="0"/>
          <w:iCs w:val="0"/>
          <w:color w:val="000000"/>
          <w:sz w:val="28"/>
          <w:szCs w:val="28"/>
        </w:rPr>
        <w:t xml:space="preserve">Про эти места можно сказать: «Здесь если дождь – так ливень, если дерево – так великан, если бабочка – так с птицу, а если дом – так на ходулях». Когда наступает время </w:t>
      </w:r>
      <w:r>
        <w:rPr>
          <w:rFonts w:hint="default" w:ascii="Times New Roman" w:hAnsi="Times New Roman" w:cs="Times New Roman"/>
          <w:b w:val="0"/>
          <w:bCs w:val="0"/>
          <w:i w:val="0"/>
          <w:iCs w:val="0"/>
          <w:color w:val="000000"/>
          <w:sz w:val="28"/>
          <w:szCs w:val="28"/>
          <w:lang w:val="ru-RU"/>
        </w:rPr>
        <w:t>«</w:t>
      </w:r>
      <w:r>
        <w:rPr>
          <w:rFonts w:hint="default" w:ascii="Times New Roman" w:hAnsi="Times New Roman" w:cs="Times New Roman"/>
          <w:b w:val="0"/>
          <w:bCs w:val="0"/>
          <w:i w:val="0"/>
          <w:iCs w:val="0"/>
          <w:color w:val="000000"/>
          <w:sz w:val="28"/>
          <w:szCs w:val="28"/>
        </w:rPr>
        <w:t>Больших дождей</w:t>
      </w:r>
      <w:r>
        <w:rPr>
          <w:rFonts w:hint="default" w:ascii="Times New Roman" w:hAnsi="Times New Roman" w:cs="Times New Roman"/>
          <w:b w:val="0"/>
          <w:bCs w:val="0"/>
          <w:i w:val="0"/>
          <w:iCs w:val="0"/>
          <w:color w:val="000000"/>
          <w:sz w:val="28"/>
          <w:szCs w:val="28"/>
          <w:lang w:val="ru-RU"/>
        </w:rPr>
        <w:t>»</w:t>
      </w:r>
      <w:r>
        <w:rPr>
          <w:rFonts w:hint="default" w:ascii="Times New Roman" w:hAnsi="Times New Roman" w:cs="Times New Roman"/>
          <w:b w:val="0"/>
          <w:bCs w:val="0"/>
          <w:i w:val="0"/>
          <w:iCs w:val="0"/>
          <w:color w:val="000000"/>
          <w:sz w:val="28"/>
          <w:szCs w:val="28"/>
        </w:rPr>
        <w:t>, целый месяц льёт как из ведра. Куда ни ступишь, всюду вода. А в домах – сухо, ведь «ходули» поднимают их высоко над землёй. Воде не достать. Да и змеям, насекомым и грызунам трудно забираться</w:t>
      </w:r>
      <w:r>
        <w:rPr>
          <w:rFonts w:hint="default" w:ascii="Times New Roman" w:hAnsi="Times New Roman" w:cs="Times New Roman"/>
          <w:b w:val="0"/>
          <w:bCs w:val="0"/>
          <w:i w:val="0"/>
          <w:iCs w:val="0"/>
          <w:color w:val="000000"/>
          <w:sz w:val="28"/>
          <w:szCs w:val="28"/>
          <w:lang w:val="ru-RU"/>
        </w:rPr>
        <w:t xml:space="preserve"> </w:t>
      </w:r>
      <w:r>
        <w:rPr>
          <w:rFonts w:hint="default" w:ascii="Times New Roman" w:hAnsi="Times New Roman" w:cs="Times New Roman"/>
          <w:b w:val="0"/>
          <w:bCs w:val="0"/>
          <w:i w:val="0"/>
          <w:iCs w:val="0"/>
          <w:color w:val="000000"/>
          <w:sz w:val="28"/>
          <w:szCs w:val="28"/>
          <w:lang w:val="en-US"/>
        </w:rPr>
        <w:t>[2]</w:t>
      </w:r>
      <w:r>
        <w:rPr>
          <w:rFonts w:hint="default" w:ascii="Times New Roman" w:hAnsi="Times New Roman" w:cs="Times New Roman"/>
          <w:b w:val="0"/>
          <w:bCs w:val="0"/>
          <w:i w:val="0"/>
          <w:iCs w:val="0"/>
          <w:color w:val="000000"/>
          <w:sz w:val="28"/>
          <w:szCs w:val="28"/>
        </w:rPr>
        <w:t>.</w:t>
      </w:r>
      <w:r>
        <w:rPr>
          <w:rFonts w:hint="default" w:ascii="Times New Roman" w:hAnsi="Times New Roman" w:cs="Times New Roman"/>
          <w:b w:val="0"/>
          <w:bCs w:val="0"/>
          <w:i w:val="0"/>
          <w:iCs w:val="0"/>
          <w:color w:val="000000"/>
          <w:sz w:val="28"/>
          <w:szCs w:val="28"/>
        </w:rPr>
        <w:br w:type="textWrapping"/>
      </w:r>
      <w:r>
        <w:rPr>
          <w:rFonts w:hint="default" w:ascii="Times New Roman" w:hAnsi="Times New Roman" w:cs="Times New Roman"/>
          <w:b w:val="0"/>
          <w:bCs w:val="0"/>
          <w:i w:val="0"/>
          <w:iCs w:val="0"/>
          <w:color w:val="000000"/>
          <w:sz w:val="28"/>
          <w:szCs w:val="28"/>
          <w:lang w:val="ru-RU"/>
        </w:rPr>
        <w:tab/>
      </w:r>
      <w:r>
        <w:rPr>
          <w:rFonts w:hint="default" w:ascii="Times New Roman" w:hAnsi="Times New Roman" w:cs="Times New Roman"/>
          <w:b w:val="0"/>
          <w:bCs w:val="0"/>
          <w:i w:val="0"/>
          <w:iCs w:val="0"/>
          <w:color w:val="000000"/>
          <w:sz w:val="28"/>
          <w:szCs w:val="28"/>
          <w:lang w:val="en-US"/>
        </w:rPr>
        <w:tab/>
      </w:r>
      <w:r>
        <w:rPr>
          <w:rFonts w:hint="default" w:ascii="Times New Roman" w:hAnsi="Times New Roman" w:cs="Times New Roman"/>
          <w:b w:val="0"/>
          <w:bCs w:val="0"/>
          <w:i w:val="0"/>
          <w:iCs w:val="0"/>
          <w:color w:val="000000"/>
          <w:sz w:val="28"/>
          <w:szCs w:val="28"/>
        </w:rPr>
        <w:t xml:space="preserve">Дома здесь возводятся в виде шалашей, шатров и навесов, они обязательно приподняты над землей. Строительным материалом служат ветки низких кустарников, бамбук, пальмы, глина. В зависимости от климатической зоны жилища покрывают листьями фикуса, банана и других трав. Соединительным материалом всегда выступает глина, песок и верблюжий навоз. </w:t>
      </w:r>
    </w:p>
    <w:p>
      <w:pPr>
        <w:numPr>
          <w:ilvl w:val="0"/>
          <w:numId w:val="0"/>
        </w:numPr>
        <w:spacing w:line="360" w:lineRule="auto"/>
        <w:ind w:right="283" w:rightChars="0" w:firstLine="708" w:firstLineChars="0"/>
        <w:jc w:val="both"/>
        <w:rPr>
          <w:rFonts w:hint="default" w:ascii="Times New Roman" w:hAnsi="Times New Roman" w:cs="Times New Roman"/>
          <w:b w:val="0"/>
          <w:bCs w:val="0"/>
          <w:i w:val="0"/>
          <w:iCs w:val="0"/>
          <w:color w:val="333333"/>
          <w:sz w:val="28"/>
          <w:szCs w:val="28"/>
          <w:shd w:val="clear" w:color="auto" w:fill="FFFFFF"/>
        </w:rPr>
      </w:pPr>
      <w:r>
        <w:rPr>
          <w:rFonts w:hint="default" w:ascii="Times New Roman" w:hAnsi="Times New Roman" w:cs="Times New Roman"/>
          <w:b w:val="0"/>
          <w:bCs w:val="0"/>
          <w:i w:val="0"/>
          <w:iCs w:val="0"/>
          <w:color w:val="000000"/>
          <w:sz w:val="28"/>
          <w:szCs w:val="28"/>
        </w:rPr>
        <w:t>Новая Гвинея. Племя короваи живут в домах на деревьях, некоторые из которых достигают 40 метров в высоту, таким образом они избегают нападения крупных хищников, разнообразных мелких вредителей. Дом лёгкий, из соломы и веток, ведь защиты от холода не требуется, так как круглый год жарко.</w:t>
      </w:r>
      <w:r>
        <w:rPr>
          <w:rFonts w:hint="default" w:ascii="Times New Roman" w:hAnsi="Times New Roman" w:cs="Times New Roman"/>
          <w:b w:val="0"/>
          <w:bCs w:val="0"/>
          <w:i w:val="0"/>
          <w:iCs w:val="0"/>
          <w:color w:val="000000"/>
          <w:sz w:val="28"/>
          <w:szCs w:val="28"/>
        </w:rPr>
        <w:br w:type="textWrapping"/>
      </w:r>
      <w:r>
        <w:rPr>
          <w:rFonts w:hint="default" w:ascii="Times New Roman" w:hAnsi="Times New Roman" w:cs="Times New Roman"/>
          <w:b w:val="0"/>
          <w:bCs w:val="0"/>
          <w:i w:val="0"/>
          <w:iCs w:val="0"/>
          <w:color w:val="000000"/>
          <w:sz w:val="28"/>
          <w:szCs w:val="28"/>
          <w:lang w:val="ru-RU"/>
        </w:rPr>
        <w:tab/>
      </w:r>
      <w:r>
        <w:rPr>
          <w:rFonts w:hint="default" w:ascii="Times New Roman" w:hAnsi="Times New Roman" w:cs="Times New Roman"/>
          <w:b w:val="0"/>
          <w:bCs w:val="0"/>
          <w:i w:val="0"/>
          <w:iCs w:val="0"/>
          <w:sz w:val="28"/>
          <w:szCs w:val="28"/>
        </w:rPr>
        <w:t>Дома здесь возводятся в виде шалашей, шатров и навесов, они обязательно приподняты над землей, чтобы не было затопления</w:t>
      </w:r>
      <w:r>
        <w:rPr>
          <w:rFonts w:hint="default" w:ascii="Times New Roman" w:hAnsi="Times New Roman" w:cs="Times New Roman"/>
          <w:b w:val="0"/>
          <w:bCs w:val="0"/>
          <w:i w:val="0"/>
          <w:iCs w:val="0"/>
          <w:sz w:val="28"/>
          <w:szCs w:val="28"/>
          <w:lang w:val="ru-RU"/>
        </w:rPr>
        <w:t xml:space="preserve"> </w:t>
      </w:r>
      <w:r>
        <w:rPr>
          <w:rFonts w:hint="default" w:ascii="Times New Roman" w:hAnsi="Times New Roman" w:cs="Times New Roman"/>
          <w:b w:val="0"/>
          <w:bCs w:val="0"/>
          <w:i w:val="0"/>
          <w:iCs w:val="0"/>
          <w:sz w:val="28"/>
          <w:szCs w:val="28"/>
          <w:lang w:val="en-US"/>
        </w:rPr>
        <w:t>[3]</w:t>
      </w:r>
      <w:r>
        <w:rPr>
          <w:rFonts w:hint="default" w:ascii="Times New Roman" w:hAnsi="Times New Roman" w:cs="Times New Roman"/>
          <w:b w:val="0"/>
          <w:bCs w:val="0"/>
          <w:i w:val="0"/>
          <w:iCs w:val="0"/>
          <w:sz w:val="28"/>
          <w:szCs w:val="28"/>
        </w:rPr>
        <w:t>.</w:t>
      </w:r>
    </w:p>
    <w:p>
      <w:pPr>
        <w:spacing w:line="360" w:lineRule="auto"/>
        <w:jc w:val="both"/>
        <w:rPr>
          <w:rFonts w:hint="default" w:ascii="Times New Roman" w:hAnsi="Times New Roman" w:cs="Times New Roman"/>
          <w:b w:val="0"/>
          <w:bCs w:val="0"/>
          <w:i w:val="0"/>
          <w:iCs w:val="0"/>
          <w:color w:val="333333"/>
          <w:sz w:val="28"/>
          <w:szCs w:val="28"/>
          <w:shd w:val="clear" w:color="auto" w:fill="FFFFFF"/>
        </w:rPr>
      </w:pPr>
      <w:r>
        <w:rPr>
          <w:rFonts w:hint="default" w:ascii="Times New Roman" w:hAnsi="Times New Roman" w:cs="Times New Roman"/>
          <w:b w:val="0"/>
          <w:bCs w:val="0"/>
          <w:i w:val="0"/>
          <w:iCs w:val="0"/>
          <w:color w:val="333333"/>
          <w:sz w:val="28"/>
          <w:szCs w:val="28"/>
          <w:shd w:val="clear" w:color="auto" w:fill="FFFFFF"/>
        </w:rPr>
        <w:drawing>
          <wp:inline distT="0" distB="0" distL="0" distR="0">
            <wp:extent cx="2560320" cy="1725930"/>
            <wp:effectExtent l="0" t="0" r="0" b="11430"/>
            <wp:docPr id="30" name="Рисунок 9" descr="на дереве"/>
            <wp:cNvGraphicFramePr/>
            <a:graphic xmlns:a="http://schemas.openxmlformats.org/drawingml/2006/main">
              <a:graphicData uri="http://schemas.openxmlformats.org/drawingml/2006/picture">
                <pic:pic xmlns:pic="http://schemas.openxmlformats.org/drawingml/2006/picture">
                  <pic:nvPicPr>
                    <pic:cNvPr id="30" name="Рисунок 9" descr="на дереве"/>
                    <pic:cNvPicPr/>
                  </pic:nvPicPr>
                  <pic:blipFill>
                    <a:blip r:embed="rId9" cstate="print"/>
                    <a:srcRect/>
                    <a:stretch>
                      <a:fillRect/>
                    </a:stretch>
                  </pic:blipFill>
                  <pic:spPr>
                    <a:xfrm>
                      <a:off x="0" y="0"/>
                      <a:ext cx="2560320" cy="1725930"/>
                    </a:xfrm>
                    <a:prstGeom prst="rect">
                      <a:avLst/>
                    </a:prstGeom>
                    <a:noFill/>
                    <a:ln w="9525">
                      <a:noFill/>
                      <a:miter lim="800000"/>
                      <a:headEnd/>
                      <a:tailEnd/>
                    </a:ln>
                  </pic:spPr>
                </pic:pic>
              </a:graphicData>
            </a:graphic>
          </wp:inline>
        </w:drawing>
      </w:r>
      <w:r>
        <w:rPr>
          <w:rFonts w:hint="default" w:ascii="Times New Roman" w:hAnsi="Times New Roman" w:cs="Times New Roman"/>
          <w:b w:val="0"/>
          <w:bCs w:val="0"/>
          <w:i w:val="0"/>
          <w:iCs w:val="0"/>
          <w:color w:val="333333"/>
          <w:sz w:val="28"/>
          <w:szCs w:val="28"/>
          <w:shd w:val="clear" w:color="auto" w:fill="FFFFFF"/>
        </w:rPr>
        <w:drawing>
          <wp:inline distT="0" distB="0" distL="0" distR="0">
            <wp:extent cx="2788920" cy="1756410"/>
            <wp:effectExtent l="0" t="0" r="0" b="11430"/>
            <wp:docPr id="29" name="Рисунок 8" descr="Индонезия дом на сваях"/>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9" name="Рисунок 8" descr="Индонезия дом на сваях"/>
                    <pic:cNvPicPr>
                      <a:picLocks noGrp="1"/>
                    </pic:cNvPicPr>
                  </pic:nvPicPr>
                  <pic:blipFill>
                    <a:blip r:embed="rId10" cstate="print"/>
                    <a:srcRect/>
                    <a:stretch>
                      <a:fillRect/>
                    </a:stretch>
                  </pic:blipFill>
                  <pic:spPr>
                    <a:xfrm>
                      <a:off x="0" y="0"/>
                      <a:ext cx="2788920" cy="1756410"/>
                    </a:xfrm>
                    <a:prstGeom prst="rect">
                      <a:avLst/>
                    </a:prstGeom>
                    <a:noFill/>
                    <a:ln w="9525">
                      <a:noFill/>
                      <a:miter lim="800000"/>
                      <a:headEnd/>
                      <a:tailEnd/>
                    </a:ln>
                  </pic:spPr>
                </pic:pic>
              </a:graphicData>
            </a:graphic>
          </wp:inline>
        </w:drawing>
      </w:r>
    </w:p>
    <w:p>
      <w:pPr>
        <w:spacing w:line="360" w:lineRule="auto"/>
        <w:ind w:right="283"/>
        <w:jc w:val="center"/>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lang w:val="ru-RU"/>
        </w:rPr>
        <w:t>Рис.2 Дома экваториальных широт.</w:t>
      </w:r>
    </w:p>
    <w:p>
      <w:pPr>
        <w:numPr>
          <w:ilvl w:val="0"/>
          <w:numId w:val="6"/>
        </w:numPr>
        <w:spacing w:line="360" w:lineRule="auto"/>
        <w:ind w:left="0" w:leftChars="0" w:right="283" w:firstLine="708"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lang w:val="ru-RU"/>
        </w:rPr>
        <w:t xml:space="preserve"> </w:t>
      </w:r>
      <w:r>
        <w:rPr>
          <w:rFonts w:hint="default" w:ascii="Times New Roman" w:hAnsi="Times New Roman" w:cs="Times New Roman"/>
          <w:b w:val="0"/>
          <w:bCs w:val="0"/>
          <w:i w:val="0"/>
          <w:iCs w:val="0"/>
          <w:color w:val="000000"/>
          <w:sz w:val="28"/>
          <w:szCs w:val="28"/>
        </w:rPr>
        <w:t xml:space="preserve">Традиционные жилища народов, живущих в </w:t>
      </w:r>
      <w:r>
        <w:rPr>
          <w:rFonts w:hint="default" w:ascii="Times New Roman" w:hAnsi="Times New Roman" w:cs="Times New Roman"/>
          <w:b/>
          <w:bCs/>
          <w:i w:val="0"/>
          <w:iCs w:val="0"/>
          <w:color w:val="000000"/>
          <w:sz w:val="28"/>
          <w:szCs w:val="28"/>
        </w:rPr>
        <w:t>субэкваториальном</w:t>
      </w:r>
      <w:r>
        <w:rPr>
          <w:rFonts w:hint="default" w:ascii="Times New Roman" w:hAnsi="Times New Roman" w:cs="Times New Roman"/>
          <w:b w:val="0"/>
          <w:bCs w:val="0"/>
          <w:i w:val="0"/>
          <w:iCs w:val="0"/>
          <w:color w:val="000000"/>
          <w:sz w:val="28"/>
          <w:szCs w:val="28"/>
        </w:rPr>
        <w:t xml:space="preserve"> климатическом поясе.</w:t>
      </w:r>
    </w:p>
    <w:p>
      <w:pPr>
        <w:spacing w:line="360" w:lineRule="auto"/>
        <w:ind w:right="283" w:firstLine="708" w:firstLineChars="0"/>
        <w:jc w:val="both"/>
        <w:rPr>
          <w:rFonts w:hint="default" w:ascii="Times New Roman" w:hAnsi="Times New Roman" w:cs="Times New Roman"/>
          <w:b w:val="0"/>
          <w:bCs w:val="0"/>
          <w:i w:val="0"/>
          <w:iCs w:val="0"/>
          <w:color w:val="000000"/>
          <w:sz w:val="28"/>
          <w:szCs w:val="28"/>
          <w:lang w:val="ru-RU"/>
        </w:rPr>
      </w:pPr>
      <w:r>
        <w:rPr>
          <w:rFonts w:hint="default" w:ascii="Times New Roman" w:hAnsi="Times New Roman" w:cs="Times New Roman"/>
          <w:b w:val="0"/>
          <w:bCs w:val="0"/>
          <w:i w:val="0"/>
          <w:iCs w:val="0"/>
          <w:color w:val="000000"/>
          <w:sz w:val="28"/>
          <w:szCs w:val="28"/>
        </w:rPr>
        <w:t>Сельские поселения компактные или разбросанные, состоят из каркасно-столбовых небольших жилищ с круглой (в саваннах) или прямоугольной (в лесах) планировкой, окруженных хозяйственными постройками – глиняные бутылеобразные зернохранилища на подставах. Стены иногда украшены рельефным или расписным орнаментом</w:t>
      </w:r>
      <w:r>
        <w:rPr>
          <w:rFonts w:hint="default" w:ascii="Times New Roman" w:hAnsi="Times New Roman" w:cs="Times New Roman"/>
          <w:b w:val="0"/>
          <w:bCs w:val="0"/>
          <w:i w:val="0"/>
          <w:iCs w:val="0"/>
          <w:color w:val="000000"/>
          <w:sz w:val="28"/>
          <w:szCs w:val="28"/>
          <w:lang w:val="ru-RU"/>
        </w:rPr>
        <w:t>.</w:t>
      </w:r>
    </w:p>
    <w:p>
      <w:pPr>
        <w:spacing w:line="360" w:lineRule="auto"/>
        <w:ind w:right="283"/>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sz w:val="28"/>
          <w:szCs w:val="28"/>
        </w:rPr>
        <w:drawing>
          <wp:inline distT="0" distB="0" distL="114300" distR="114300">
            <wp:extent cx="2294255" cy="1934210"/>
            <wp:effectExtent l="0" t="0" r="6985" b="1270"/>
            <wp:docPr id="24580" name="Содержимое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4580" name="Содержимое 4"/>
                    <pic:cNvPicPr>
                      <a:picLocks noGrp="1"/>
                    </pic:cNvPicPr>
                  </pic:nvPicPr>
                  <pic:blipFill>
                    <a:blip r:embed="rId11"/>
                    <a:srcRect/>
                    <a:stretch>
                      <a:fillRect/>
                    </a:stretch>
                  </pic:blipFill>
                  <pic:spPr>
                    <a:xfrm>
                      <a:off x="0" y="0"/>
                      <a:ext cx="2294255" cy="1934210"/>
                    </a:xfrm>
                    <a:prstGeom prst="rect">
                      <a:avLst/>
                    </a:prstGeom>
                    <a:noFill/>
                    <a:ln w="9525">
                      <a:noFill/>
                    </a:ln>
                  </pic:spPr>
                </pic:pic>
              </a:graphicData>
            </a:graphic>
          </wp:inline>
        </w:drawing>
      </w:r>
      <w:r>
        <w:rPr>
          <w:rFonts w:hint="default" w:ascii="Times New Roman" w:hAnsi="Times New Roman" w:cs="Times New Roman"/>
          <w:b w:val="0"/>
          <w:bCs w:val="0"/>
          <w:i w:val="0"/>
          <w:iCs w:val="0"/>
          <w:sz w:val="28"/>
          <w:szCs w:val="28"/>
          <w:lang w:val="ru-RU"/>
        </w:rPr>
        <w:t xml:space="preserve"> </w:t>
      </w:r>
      <w:r>
        <w:rPr>
          <w:rFonts w:hint="default" w:ascii="Times New Roman" w:hAnsi="Times New Roman" w:cs="Times New Roman"/>
          <w:b w:val="0"/>
          <w:bCs w:val="0"/>
          <w:i w:val="0"/>
          <w:iCs w:val="0"/>
          <w:sz w:val="28"/>
          <w:szCs w:val="28"/>
        </w:rPr>
        <w:drawing>
          <wp:inline distT="0" distB="0" distL="114300" distR="114300">
            <wp:extent cx="3206115" cy="1935480"/>
            <wp:effectExtent l="0" t="0" r="9525" b="0"/>
            <wp:docPr id="245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Рисунок 5"/>
                    <pic:cNvPicPr>
                      <a:picLocks noChangeAspect="1"/>
                    </pic:cNvPicPr>
                  </pic:nvPicPr>
                  <pic:blipFill>
                    <a:blip r:embed="rId12"/>
                    <a:stretch>
                      <a:fillRect/>
                    </a:stretch>
                  </pic:blipFill>
                  <pic:spPr>
                    <a:xfrm>
                      <a:off x="0" y="0"/>
                      <a:ext cx="3206115" cy="1935480"/>
                    </a:xfrm>
                    <a:prstGeom prst="rect">
                      <a:avLst/>
                    </a:prstGeom>
                    <a:noFill/>
                    <a:ln w="9525">
                      <a:noFill/>
                    </a:ln>
                  </pic:spPr>
                </pic:pic>
              </a:graphicData>
            </a:graphic>
          </wp:inline>
        </w:drawing>
      </w:r>
    </w:p>
    <w:p>
      <w:pPr>
        <w:spacing w:line="360" w:lineRule="auto"/>
        <w:ind w:right="283"/>
        <w:jc w:val="center"/>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lang w:val="ru-RU"/>
        </w:rPr>
        <w:t>Рис</w:t>
      </w:r>
      <w:r>
        <w:rPr>
          <w:rFonts w:hint="default" w:ascii="Times New Roman" w:hAnsi="Times New Roman" w:cs="Times New Roman"/>
          <w:b w:val="0"/>
          <w:bCs w:val="0"/>
          <w:i w:val="0"/>
          <w:iCs w:val="0"/>
          <w:color w:val="000000"/>
          <w:sz w:val="28"/>
          <w:szCs w:val="28"/>
          <w:lang w:val="ru-RU"/>
        </w:rPr>
        <w:t>.3,4 Жилища субэкваториальных широт.</w:t>
      </w:r>
    </w:p>
    <w:p>
      <w:pPr>
        <w:numPr>
          <w:ilvl w:val="0"/>
          <w:numId w:val="6"/>
        </w:numPr>
        <w:spacing w:line="360" w:lineRule="auto"/>
        <w:ind w:left="0" w:leftChars="0" w:right="283" w:firstLine="708"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t xml:space="preserve">Традиционные жилища народов, живущих в </w:t>
      </w:r>
      <w:r>
        <w:rPr>
          <w:rFonts w:hint="default" w:ascii="Times New Roman" w:hAnsi="Times New Roman" w:cs="Times New Roman"/>
          <w:b/>
          <w:bCs/>
          <w:i w:val="0"/>
          <w:iCs w:val="0"/>
          <w:color w:val="000000"/>
          <w:sz w:val="28"/>
          <w:szCs w:val="28"/>
        </w:rPr>
        <w:t>тропическом</w:t>
      </w:r>
      <w:r>
        <w:rPr>
          <w:rFonts w:hint="default" w:ascii="Times New Roman" w:hAnsi="Times New Roman" w:cs="Times New Roman"/>
          <w:b w:val="0"/>
          <w:bCs w:val="0"/>
          <w:i w:val="0"/>
          <w:iCs w:val="0"/>
          <w:color w:val="000000"/>
          <w:sz w:val="28"/>
          <w:szCs w:val="28"/>
        </w:rPr>
        <w:t xml:space="preserve"> климатическом поясе.</w:t>
      </w:r>
      <w:r>
        <w:rPr>
          <w:rFonts w:hint="default" w:ascii="Times New Roman" w:hAnsi="Times New Roman" w:cs="Times New Roman"/>
          <w:b w:val="0"/>
          <w:bCs w:val="0"/>
          <w:i w:val="0"/>
          <w:iCs w:val="0"/>
          <w:color w:val="000000"/>
          <w:sz w:val="28"/>
          <w:szCs w:val="28"/>
        </w:rPr>
        <w:br w:type="textWrapping"/>
      </w:r>
      <w:r>
        <w:rPr>
          <w:rFonts w:hint="default" w:ascii="Times New Roman" w:hAnsi="Times New Roman" w:cs="Times New Roman"/>
          <w:b w:val="0"/>
          <w:bCs w:val="0"/>
          <w:i w:val="0"/>
          <w:iCs w:val="0"/>
          <w:color w:val="000000"/>
          <w:sz w:val="28"/>
          <w:szCs w:val="28"/>
          <w:lang w:val="en-US"/>
        </w:rPr>
        <w:tab/>
      </w:r>
      <w:r>
        <w:rPr>
          <w:rFonts w:hint="default" w:ascii="Times New Roman" w:hAnsi="Times New Roman" w:cs="Times New Roman"/>
          <w:b w:val="0"/>
          <w:bCs w:val="0"/>
          <w:i w:val="0"/>
          <w:iCs w:val="0"/>
          <w:color w:val="000000"/>
          <w:sz w:val="28"/>
          <w:szCs w:val="28"/>
        </w:rPr>
        <w:t>Мексика, пустыня Сахара и южная часть Африки, Аравийский полуостров, Австралия. Жилища людей здесь должны защищать от палящего солнца, песчаных бурь.</w:t>
      </w:r>
      <w:r>
        <w:rPr>
          <w:rFonts w:hint="default" w:ascii="Times New Roman" w:hAnsi="Times New Roman" w:cs="Times New Roman"/>
          <w:b w:val="0"/>
          <w:bCs w:val="0"/>
          <w:i w:val="0"/>
          <w:iCs w:val="0"/>
          <w:color w:val="000000"/>
          <w:sz w:val="28"/>
          <w:szCs w:val="28"/>
        </w:rPr>
        <w:br w:type="textWrapping"/>
      </w:r>
      <w:r>
        <w:rPr>
          <w:rFonts w:hint="default" w:ascii="Times New Roman" w:hAnsi="Times New Roman" w:cs="Times New Roman"/>
          <w:b w:val="0"/>
          <w:bCs w:val="0"/>
          <w:i w:val="0"/>
          <w:iCs w:val="0"/>
          <w:color w:val="000000"/>
          <w:sz w:val="28"/>
          <w:szCs w:val="28"/>
        </w:rPr>
        <w:t>Мексика. Анасази – доисторическая индейская культура, которая существовала на современной территории США. Для анасази характерен собственный стиль сооружения жилищ: дома строились из глины или вырубались прямо в скале. Толстые стены защищали от зноя. Многоэтажные жилища с толстыми стенами из камня и маленькими ок</w:t>
      </w:r>
      <w:r>
        <w:rPr>
          <w:rFonts w:hint="default" w:ascii="Times New Roman" w:hAnsi="Times New Roman" w:cs="Times New Roman"/>
          <w:b w:val="0"/>
          <w:bCs w:val="0"/>
          <w:i w:val="0"/>
          <w:iCs w:val="0"/>
          <w:color w:val="000000"/>
          <w:sz w:val="28"/>
          <w:szCs w:val="28"/>
        </w:rPr>
        <w:softHyphen/>
      </w:r>
      <w:r>
        <w:rPr>
          <w:rFonts w:hint="default" w:ascii="Times New Roman" w:hAnsi="Times New Roman" w:cs="Times New Roman"/>
          <w:b w:val="0"/>
          <w:bCs w:val="0"/>
          <w:i w:val="0"/>
          <w:iCs w:val="0"/>
          <w:color w:val="000000"/>
          <w:sz w:val="28"/>
          <w:szCs w:val="28"/>
        </w:rPr>
        <w:t>нами типичны для сухого жаркого климата.</w:t>
      </w:r>
    </w:p>
    <w:p>
      <w:pPr>
        <w:numPr>
          <w:ilvl w:val="0"/>
          <w:numId w:val="0"/>
        </w:numPr>
        <w:spacing w:line="360" w:lineRule="auto"/>
        <w:ind w:left="708" w:leftChars="0" w:right="283" w:rightChars="0"/>
        <w:jc w:val="center"/>
        <w:rPr>
          <w:rFonts w:hint="default" w:ascii="Times New Roman" w:hAnsi="Times New Roman" w:cs="Times New Roman"/>
          <w:b w:val="0"/>
          <w:bCs w:val="0"/>
          <w:i w:val="0"/>
          <w:iCs w:val="0"/>
          <w:color w:val="000000"/>
          <w:sz w:val="28"/>
          <w:szCs w:val="28"/>
          <w:lang w:val="ru-RU"/>
        </w:rPr>
      </w:pPr>
      <w:r>
        <w:rPr>
          <w:rFonts w:hint="default" w:ascii="Times New Roman" w:hAnsi="Times New Roman" w:cs="Times New Roman"/>
          <w:b w:val="0"/>
          <w:bCs w:val="0"/>
          <w:i w:val="0"/>
          <w:iCs w:val="0"/>
          <w:color w:val="000000"/>
          <w:sz w:val="28"/>
          <w:szCs w:val="28"/>
        </w:rPr>
        <w:drawing>
          <wp:inline distT="0" distB="0" distL="0" distR="0">
            <wp:extent cx="4163695" cy="2552700"/>
            <wp:effectExtent l="0" t="0" r="12065" b="7620"/>
            <wp:docPr id="32" name="Рисунок 10" descr="Photo Of The Ancient Ladder. Stock Photo To Download at FeaturePics.com"/>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2" name="Рисунок 10" descr="Photo Of The Ancient Ladder. Stock Photo To Download at FeaturePics.com"/>
                    <pic:cNvPicPr>
                      <a:picLocks noGrp="1"/>
                    </pic:cNvPicPr>
                  </pic:nvPicPr>
                  <pic:blipFill>
                    <a:blip r:embed="rId13" r:link="rId14" cstate="print"/>
                    <a:srcRect/>
                    <a:stretch>
                      <a:fillRect/>
                    </a:stretch>
                  </pic:blipFill>
                  <pic:spPr>
                    <a:xfrm>
                      <a:off x="0" y="0"/>
                      <a:ext cx="4163695" cy="2552700"/>
                    </a:xfrm>
                    <a:prstGeom prst="rect">
                      <a:avLst/>
                    </a:prstGeom>
                    <a:noFill/>
                    <a:ln w="9525">
                      <a:noFill/>
                      <a:miter lim="800000"/>
                      <a:headEnd/>
                      <a:tailEnd/>
                    </a:ln>
                  </pic:spPr>
                </pic:pic>
              </a:graphicData>
            </a:graphic>
          </wp:inline>
        </w:drawing>
      </w:r>
      <w:r>
        <w:rPr>
          <w:rFonts w:hint="default" w:ascii="Times New Roman" w:hAnsi="Times New Roman" w:cs="Times New Roman"/>
          <w:b w:val="0"/>
          <w:bCs w:val="0"/>
          <w:i w:val="0"/>
          <w:iCs w:val="0"/>
          <w:color w:val="000000"/>
          <w:sz w:val="28"/>
          <w:szCs w:val="28"/>
        </w:rPr>
        <w:br w:type="textWrapping"/>
      </w:r>
      <w:r>
        <w:rPr>
          <w:rFonts w:hint="default" w:ascii="Times New Roman" w:hAnsi="Times New Roman" w:cs="Times New Roman"/>
          <w:b w:val="0"/>
          <w:bCs w:val="0"/>
          <w:i w:val="0"/>
          <w:iCs w:val="0"/>
          <w:color w:val="000000"/>
          <w:sz w:val="28"/>
          <w:szCs w:val="28"/>
        </w:rPr>
        <w:br w:type="textWrapping"/>
      </w:r>
      <w:r>
        <w:rPr>
          <w:rFonts w:hint="default" w:ascii="Times New Roman" w:hAnsi="Times New Roman" w:cs="Times New Roman"/>
          <w:b w:val="0"/>
          <w:bCs w:val="0"/>
          <w:i w:val="0"/>
          <w:iCs w:val="0"/>
          <w:color w:val="000000"/>
          <w:sz w:val="28"/>
          <w:szCs w:val="28"/>
          <w:lang w:val="ru-RU"/>
        </w:rPr>
        <w:t>Рис.6. Традиционное жилище бедуинов.</w:t>
      </w:r>
    </w:p>
    <w:p>
      <w:pPr>
        <w:numPr>
          <w:ilvl w:val="0"/>
          <w:numId w:val="0"/>
        </w:numPr>
        <w:spacing w:line="360" w:lineRule="auto"/>
        <w:ind w:right="283" w:rightChars="0" w:firstLine="708"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t>Пустыня Сахара. Традиционным жилищем для бедуинов служили шатры из валяной верблюжьей или козьей шерсти, выкрашенные в черный цвет. Фелидж – так называется этот шатёр. Такое жилище успешно противостоит воздействию иссушающих ветров и песка. Даже такие ветры, как жгучий самум или сирокко, не страшны кочевникам, укрывшимся в шатрах</w:t>
      </w:r>
      <w:r>
        <w:rPr>
          <w:rFonts w:hint="default" w:ascii="Times New Roman" w:hAnsi="Times New Roman" w:cs="Times New Roman"/>
          <w:b w:val="0"/>
          <w:bCs w:val="0"/>
          <w:i w:val="0"/>
          <w:iCs w:val="0"/>
          <w:color w:val="000000"/>
          <w:sz w:val="28"/>
          <w:szCs w:val="28"/>
          <w:lang w:val="en-US"/>
        </w:rPr>
        <w:t xml:space="preserve"> [3]</w:t>
      </w:r>
      <w:r>
        <w:rPr>
          <w:rFonts w:hint="default" w:ascii="Times New Roman" w:hAnsi="Times New Roman" w:cs="Times New Roman"/>
          <w:b w:val="0"/>
          <w:bCs w:val="0"/>
          <w:i w:val="0"/>
          <w:iCs w:val="0"/>
          <w:color w:val="000000"/>
          <w:sz w:val="28"/>
          <w:szCs w:val="28"/>
        </w:rPr>
        <w:t>.</w:t>
      </w:r>
    </w:p>
    <w:p>
      <w:pPr>
        <w:numPr>
          <w:ilvl w:val="0"/>
          <w:numId w:val="6"/>
        </w:numPr>
        <w:spacing w:line="360" w:lineRule="auto"/>
        <w:ind w:left="0" w:leftChars="0" w:right="283" w:rightChars="0" w:firstLine="708" w:firstLineChars="0"/>
        <w:jc w:val="both"/>
        <w:rPr>
          <w:rFonts w:hint="default" w:ascii="Times New Roman" w:hAnsi="Times New Roman" w:cs="Times New Roman"/>
          <w:b w:val="0"/>
          <w:bCs w:val="0"/>
          <w:i w:val="0"/>
          <w:iCs w:val="0"/>
          <w:color w:val="000000"/>
          <w:sz w:val="28"/>
          <w:szCs w:val="28"/>
          <w:lang w:val="ru-RU"/>
        </w:rPr>
      </w:pPr>
      <w:r>
        <w:rPr>
          <w:rFonts w:hint="default" w:ascii="Times New Roman" w:hAnsi="Times New Roman" w:cs="Times New Roman"/>
          <w:b w:val="0"/>
          <w:bCs w:val="0"/>
          <w:i w:val="0"/>
          <w:iCs w:val="0"/>
          <w:color w:val="000000"/>
          <w:sz w:val="28"/>
          <w:szCs w:val="28"/>
          <w:lang w:val="ru-RU"/>
        </w:rPr>
        <w:t xml:space="preserve">Традиционные жилища </w:t>
      </w:r>
      <w:r>
        <w:rPr>
          <w:rFonts w:hint="default" w:ascii="Times New Roman" w:hAnsi="Times New Roman" w:cs="Times New Roman"/>
          <w:b/>
          <w:bCs/>
          <w:i w:val="0"/>
          <w:iCs w:val="0"/>
          <w:color w:val="000000"/>
          <w:sz w:val="28"/>
          <w:szCs w:val="28"/>
          <w:lang w:val="ru-RU"/>
        </w:rPr>
        <w:t>субтропических</w:t>
      </w:r>
      <w:r>
        <w:rPr>
          <w:rFonts w:hint="default" w:ascii="Times New Roman" w:hAnsi="Times New Roman" w:cs="Times New Roman"/>
          <w:b w:val="0"/>
          <w:bCs w:val="0"/>
          <w:i w:val="0"/>
          <w:iCs w:val="0"/>
          <w:color w:val="000000"/>
          <w:sz w:val="28"/>
          <w:szCs w:val="28"/>
          <w:lang w:val="ru-RU"/>
        </w:rPr>
        <w:t xml:space="preserve"> широт.</w:t>
      </w:r>
    </w:p>
    <w:p>
      <w:pPr>
        <w:numPr>
          <w:ilvl w:val="0"/>
          <w:numId w:val="0"/>
        </w:numPr>
        <w:spacing w:line="360" w:lineRule="auto"/>
        <w:ind w:right="283" w:rightChars="0" w:firstLine="708" w:firstLineChars="0"/>
        <w:jc w:val="both"/>
        <w:rPr>
          <w:rFonts w:hint="default" w:ascii="Times New Roman" w:hAnsi="Times New Roman" w:cs="Times New Roman"/>
          <w:sz w:val="28"/>
          <w:szCs w:val="28"/>
        </w:rPr>
      </w:pPr>
      <w:r>
        <w:rPr>
          <w:rFonts w:hint="default" w:ascii="Times New Roman" w:hAnsi="Times New Roman" w:cs="Times New Roman"/>
          <w:b w:val="0"/>
          <w:bCs w:val="0"/>
          <w:i w:val="0"/>
          <w:iCs w:val="0"/>
          <w:color w:val="000000"/>
          <w:sz w:val="28"/>
          <w:szCs w:val="28"/>
        </w:rPr>
        <w:t>В отличие от сухих тропиков – богаты лесами. В теплых и влажных поясах — дома павильонного типа, для возможности сквозного проветривания. Традиционные жилища австралийских аборигенов – ветровые заслоны, навесы, хижины</w:t>
      </w:r>
      <w:r>
        <w:rPr>
          <w:rFonts w:hint="default" w:ascii="Times New Roman" w:hAnsi="Times New Roman" w:cs="Times New Roman"/>
          <w:b w:val="0"/>
          <w:bCs w:val="0"/>
          <w:i w:val="0"/>
          <w:iCs w:val="0"/>
          <w:color w:val="000000"/>
          <w:sz w:val="28"/>
          <w:szCs w:val="28"/>
          <w:lang w:val="en-US"/>
        </w:rPr>
        <w:t xml:space="preserve"> [3]</w:t>
      </w:r>
      <w:r>
        <w:rPr>
          <w:rFonts w:hint="default" w:ascii="Times New Roman" w:hAnsi="Times New Roman" w:cs="Times New Roman"/>
          <w:b w:val="0"/>
          <w:bCs w:val="0"/>
          <w:i w:val="0"/>
          <w:iCs w:val="0"/>
          <w:color w:val="000000"/>
          <w:sz w:val="28"/>
          <w:szCs w:val="28"/>
          <w:lang w:val="ru-RU"/>
        </w:rPr>
        <w:t>.</w:t>
      </w:r>
    </w:p>
    <w:p>
      <w:pPr>
        <w:numPr>
          <w:ilvl w:val="0"/>
          <w:numId w:val="0"/>
        </w:numPr>
        <w:spacing w:line="360" w:lineRule="auto"/>
        <w:ind w:right="283" w:right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sz w:val="28"/>
          <w:szCs w:val="28"/>
        </w:rPr>
        <w:drawing>
          <wp:inline distT="0" distB="0" distL="114300" distR="114300">
            <wp:extent cx="2420620" cy="1953895"/>
            <wp:effectExtent l="0" t="0" r="2540" b="12065"/>
            <wp:docPr id="26628" name="Содержимое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6628" name="Содержимое 4"/>
                    <pic:cNvPicPr>
                      <a:picLocks noGrp="1"/>
                    </pic:cNvPicPr>
                  </pic:nvPicPr>
                  <pic:blipFill>
                    <a:blip r:embed="rId15"/>
                    <a:srcRect/>
                    <a:stretch>
                      <a:fillRect/>
                    </a:stretch>
                  </pic:blipFill>
                  <pic:spPr>
                    <a:xfrm>
                      <a:off x="0" y="0"/>
                      <a:ext cx="2420620" cy="1953895"/>
                    </a:xfrm>
                    <a:prstGeom prst="rect">
                      <a:avLst/>
                    </a:prstGeom>
                    <a:noFill/>
                    <a:ln w="9525">
                      <a:noFill/>
                    </a:ln>
                  </pic:spPr>
                </pic:pic>
              </a:graphicData>
            </a:graphic>
          </wp:inline>
        </w:drawing>
      </w:r>
      <w:r>
        <w:rPr>
          <w:rFonts w:hint="default" w:ascii="Times New Roman" w:hAnsi="Times New Roman" w:cs="Times New Roman"/>
          <w:sz w:val="28"/>
          <w:szCs w:val="28"/>
        </w:rPr>
        <w:drawing>
          <wp:inline distT="0" distB="0" distL="114300" distR="114300">
            <wp:extent cx="2928620" cy="2214245"/>
            <wp:effectExtent l="0" t="0" r="12700" b="10795"/>
            <wp:docPr id="266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Рисунок 5"/>
                    <pic:cNvPicPr>
                      <a:picLocks noChangeAspect="1"/>
                    </pic:cNvPicPr>
                  </pic:nvPicPr>
                  <pic:blipFill>
                    <a:blip r:embed="rId16"/>
                    <a:stretch>
                      <a:fillRect/>
                    </a:stretch>
                  </pic:blipFill>
                  <pic:spPr>
                    <a:xfrm>
                      <a:off x="0" y="0"/>
                      <a:ext cx="2928620" cy="2214563"/>
                    </a:xfrm>
                    <a:prstGeom prst="rect">
                      <a:avLst/>
                    </a:prstGeom>
                    <a:noFill/>
                    <a:ln w="9525">
                      <a:noFill/>
                    </a:ln>
                  </pic:spPr>
                </pic:pic>
              </a:graphicData>
            </a:graphic>
          </wp:inline>
        </w:drawing>
      </w:r>
    </w:p>
    <w:p>
      <w:pPr>
        <w:numPr>
          <w:ilvl w:val="0"/>
          <w:numId w:val="0"/>
        </w:numPr>
        <w:spacing w:line="360" w:lineRule="auto"/>
        <w:ind w:left="708" w:leftChars="0" w:right="283" w:rightChars="0"/>
        <w:jc w:val="center"/>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Рис. 7,8. Жилье субтропических широт.</w:t>
      </w:r>
    </w:p>
    <w:p>
      <w:pPr>
        <w:numPr>
          <w:ilvl w:val="0"/>
          <w:numId w:val="6"/>
        </w:numPr>
        <w:spacing w:line="360" w:lineRule="auto"/>
        <w:ind w:left="0" w:leftChars="0" w:right="283" w:rightChars="0" w:firstLine="708" w:firstLineChars="0"/>
        <w:jc w:val="both"/>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sz w:val="28"/>
          <w:szCs w:val="28"/>
        </w:rPr>
        <w:t xml:space="preserve">В  </w:t>
      </w:r>
      <w:r>
        <w:rPr>
          <w:rFonts w:hint="default" w:ascii="Times New Roman" w:hAnsi="Times New Roman" w:cs="Times New Roman"/>
          <w:b/>
          <w:bCs/>
          <w:i w:val="0"/>
          <w:iCs w:val="0"/>
          <w:sz w:val="28"/>
          <w:szCs w:val="28"/>
        </w:rPr>
        <w:t>умеренном</w:t>
      </w:r>
      <w:r>
        <w:rPr>
          <w:rFonts w:hint="default" w:ascii="Times New Roman" w:hAnsi="Times New Roman" w:cs="Times New Roman"/>
          <w:b w:val="0"/>
          <w:bCs w:val="0"/>
          <w:i w:val="0"/>
          <w:iCs w:val="0"/>
          <w:sz w:val="28"/>
          <w:szCs w:val="28"/>
        </w:rPr>
        <w:t xml:space="preserve">  поясе  ярко выражены времена года - зима, весна, лето и осень.</w:t>
      </w:r>
      <w:r>
        <w:rPr>
          <w:rFonts w:hint="default" w:ascii="Times New Roman" w:hAnsi="Times New Roman" w:cs="Times New Roman"/>
          <w:b w:val="0"/>
          <w:bCs w:val="0"/>
          <w:i w:val="0"/>
          <w:iCs w:val="0"/>
          <w:sz w:val="28"/>
          <w:szCs w:val="28"/>
          <w:lang w:val="ru-RU"/>
        </w:rPr>
        <w:t xml:space="preserve"> </w:t>
      </w:r>
      <w:r>
        <w:rPr>
          <w:rFonts w:hint="default" w:ascii="Times New Roman" w:hAnsi="Times New Roman" w:cs="Times New Roman"/>
          <w:b w:val="0"/>
          <w:bCs w:val="0"/>
          <w:i w:val="0"/>
          <w:iCs w:val="0"/>
          <w:sz w:val="28"/>
          <w:szCs w:val="28"/>
        </w:rPr>
        <w:t>На Руси люди испокон веков жили в рубленых деревянных домах – избах, зимой в таком доме держится тепло, а летом сохраняется прохлада</w:t>
      </w:r>
      <w:r>
        <w:rPr>
          <w:rFonts w:hint="default" w:ascii="Times New Roman" w:hAnsi="Times New Roman" w:cs="Times New Roman"/>
          <w:b w:val="0"/>
          <w:bCs w:val="0"/>
          <w:i w:val="0"/>
          <w:iCs w:val="0"/>
          <w:color w:val="000000"/>
          <w:sz w:val="28"/>
          <w:szCs w:val="28"/>
        </w:rPr>
        <w:t>.</w:t>
      </w:r>
      <w:r>
        <w:rPr>
          <w:rFonts w:hint="default" w:ascii="Times New Roman" w:hAnsi="Times New Roman" w:cs="Times New Roman"/>
          <w:b w:val="0"/>
          <w:bCs w:val="0"/>
          <w:i w:val="0"/>
          <w:iCs w:val="0"/>
          <w:color w:val="000000"/>
          <w:sz w:val="28"/>
          <w:szCs w:val="28"/>
          <w:lang w:val="en-US"/>
        </w:rPr>
        <w:t xml:space="preserve"> </w:t>
      </w:r>
      <w:r>
        <w:rPr>
          <w:rFonts w:hint="default" w:ascii="Times New Roman" w:hAnsi="Times New Roman" w:cs="Times New Roman"/>
          <w:b w:val="0"/>
          <w:bCs w:val="0"/>
          <w:i w:val="0"/>
          <w:iCs w:val="0"/>
          <w:color w:val="000000"/>
          <w:sz w:val="28"/>
          <w:szCs w:val="28"/>
        </w:rPr>
        <w:t>Мастера–плотники рубили избу из еловых или сосновых брёвен и покрывали крышей, сделанной из тесовых досок. Сруб с деревянными стенами обладает свойствами естественного кондиционера, обеспечивающего обновление воздуха дважды в течение суток. Теплопроводность древесины такова, что зимой в доме держится тепло, а летом сохраняется прохлада. Углы дома плотно и надежно соединены в замке и не промерзают</w:t>
      </w:r>
      <w:r>
        <w:rPr>
          <w:rFonts w:hint="default" w:ascii="Times New Roman" w:hAnsi="Times New Roman" w:cs="Times New Roman"/>
          <w:b w:val="0"/>
          <w:bCs w:val="0"/>
          <w:i w:val="0"/>
          <w:iCs w:val="0"/>
          <w:color w:val="000000"/>
          <w:sz w:val="28"/>
          <w:szCs w:val="28"/>
          <w:lang w:val="en-US"/>
        </w:rPr>
        <w:t xml:space="preserve"> [3]</w:t>
      </w:r>
      <w:r>
        <w:rPr>
          <w:rFonts w:hint="default" w:ascii="Times New Roman" w:hAnsi="Times New Roman" w:cs="Times New Roman"/>
          <w:b w:val="0"/>
          <w:bCs w:val="0"/>
          <w:i w:val="0"/>
          <w:iCs w:val="0"/>
          <w:color w:val="000000"/>
          <w:sz w:val="28"/>
          <w:szCs w:val="28"/>
        </w:rPr>
        <w:t>.</w:t>
      </w:r>
    </w:p>
    <w:p>
      <w:pPr>
        <w:tabs>
          <w:tab w:val="left" w:pos="1995"/>
        </w:tabs>
        <w:spacing w:line="360" w:lineRule="auto"/>
        <w:jc w:val="center"/>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sz w:val="28"/>
          <w:szCs w:val="28"/>
        </w:rPr>
        <w:drawing>
          <wp:inline distT="0" distB="0" distL="0" distR="0">
            <wp:extent cx="3107690" cy="2054225"/>
            <wp:effectExtent l="0" t="0" r="1270" b="3175"/>
            <wp:docPr id="15" name="Рисунок 15" descr="старинная изба"/>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 name="Рисунок 15" descr="старинная изба"/>
                    <pic:cNvPicPr>
                      <a:picLocks noGrp="1"/>
                    </pic:cNvPicPr>
                  </pic:nvPicPr>
                  <pic:blipFill>
                    <a:blip r:embed="rId17" cstate="print"/>
                    <a:srcRect/>
                    <a:stretch>
                      <a:fillRect/>
                    </a:stretch>
                  </pic:blipFill>
                  <pic:spPr>
                    <a:xfrm>
                      <a:off x="0" y="0"/>
                      <a:ext cx="3107690" cy="2054225"/>
                    </a:xfrm>
                    <a:prstGeom prst="rect">
                      <a:avLst/>
                    </a:prstGeom>
                    <a:noFill/>
                    <a:ln w="9525">
                      <a:noFill/>
                      <a:miter lim="800000"/>
                      <a:headEnd/>
                      <a:tailEnd/>
                    </a:ln>
                  </pic:spPr>
                </pic:pic>
              </a:graphicData>
            </a:graphic>
          </wp:inline>
        </w:drawing>
      </w:r>
    </w:p>
    <w:p>
      <w:pPr>
        <w:tabs>
          <w:tab w:val="left" w:pos="1995"/>
        </w:tabs>
        <w:spacing w:line="360" w:lineRule="auto"/>
        <w:jc w:val="center"/>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sz w:val="28"/>
          <w:szCs w:val="28"/>
          <w:lang w:val="ru-RU"/>
        </w:rPr>
        <w:t>Рис. 9. Жилище умеренных широт.Изба.</w:t>
      </w:r>
    </w:p>
    <w:p>
      <w:pPr>
        <w:spacing w:line="360" w:lineRule="auto"/>
        <w:ind w:firstLine="708" w:firstLineChars="0"/>
        <w:jc w:val="both"/>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sz w:val="28"/>
          <w:szCs w:val="28"/>
        </w:rPr>
        <w:t>Североамериканским индейцам ввиду кочевого образа жизни требовалось, чтобы их дом можно было легко перенести с места на место. Поэтому они придумали специальную конструкцию из жердей с наброшенными на них шкурами. Такая постройка называется типи, её иногда ошибочно называют вигвамом. "Ти-пи" ("для жизни" на языке индейцев Лакота). Типи, крытые березовой корой, позднее шкурами, типичны для умеренно - континенталь</w:t>
      </w:r>
      <w:r>
        <w:rPr>
          <w:rFonts w:hint="default" w:ascii="Times New Roman" w:hAnsi="Times New Roman" w:cs="Times New Roman"/>
          <w:b w:val="0"/>
          <w:bCs w:val="0"/>
          <w:i w:val="0"/>
          <w:iCs w:val="0"/>
          <w:sz w:val="28"/>
          <w:szCs w:val="28"/>
        </w:rPr>
        <w:softHyphen/>
      </w:r>
      <w:r>
        <w:rPr>
          <w:rFonts w:hint="default" w:ascii="Times New Roman" w:hAnsi="Times New Roman" w:cs="Times New Roman"/>
          <w:b w:val="0"/>
          <w:bCs w:val="0"/>
          <w:i w:val="0"/>
          <w:iCs w:val="0"/>
          <w:sz w:val="28"/>
          <w:szCs w:val="28"/>
        </w:rPr>
        <w:t>ного климата Великих равнин.</w:t>
      </w:r>
    </w:p>
    <w:p>
      <w:pPr>
        <w:spacing w:line="360" w:lineRule="auto"/>
        <w:jc w:val="center"/>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sz w:val="28"/>
          <w:szCs w:val="28"/>
        </w:rPr>
        <w:drawing>
          <wp:inline distT="0" distB="0" distL="0" distR="0">
            <wp:extent cx="2544445" cy="1396365"/>
            <wp:effectExtent l="0" t="0" r="635" b="5715"/>
            <wp:docPr id="35" name="Рисунок 18" descr="C:\Users\Admin\Desktop\teepe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 name="Рисунок 18" descr="C:\Users\Admin\Desktop\teepee.jpg"/>
                    <pic:cNvPicPr>
                      <a:picLocks noGrp="1" noChangeAspect="1" noChangeArrowheads="1"/>
                    </pic:cNvPicPr>
                  </pic:nvPicPr>
                  <pic:blipFill>
                    <a:blip r:embed="rId18" cstate="print"/>
                    <a:srcRect/>
                    <a:stretch>
                      <a:fillRect/>
                    </a:stretch>
                  </pic:blipFill>
                  <pic:spPr>
                    <a:xfrm>
                      <a:off x="0" y="0"/>
                      <a:ext cx="2544445" cy="1396365"/>
                    </a:xfrm>
                    <a:prstGeom prst="rect">
                      <a:avLst/>
                    </a:prstGeom>
                    <a:noFill/>
                  </pic:spPr>
                </pic:pic>
              </a:graphicData>
            </a:graphic>
          </wp:inline>
        </w:drawing>
      </w:r>
    </w:p>
    <w:p>
      <w:pPr>
        <w:spacing w:line="360" w:lineRule="auto"/>
        <w:jc w:val="center"/>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sz w:val="28"/>
          <w:szCs w:val="28"/>
          <w:lang w:val="ru-RU"/>
        </w:rPr>
        <w:t>Рис</w:t>
      </w:r>
      <w:r>
        <w:rPr>
          <w:rFonts w:hint="default" w:ascii="Times New Roman" w:hAnsi="Times New Roman" w:cs="Times New Roman"/>
          <w:b w:val="0"/>
          <w:bCs w:val="0"/>
          <w:i w:val="0"/>
          <w:iCs w:val="0"/>
          <w:sz w:val="28"/>
          <w:szCs w:val="28"/>
          <w:lang w:val="ru-RU"/>
        </w:rPr>
        <w:t>. 10.  Североамериканская «Ти-пи».</w:t>
      </w:r>
      <w:r>
        <w:rPr>
          <w:rFonts w:hint="default" w:ascii="Times New Roman" w:hAnsi="Times New Roman" w:cs="Times New Roman"/>
          <w:b w:val="0"/>
          <w:bCs w:val="0"/>
          <w:i w:val="0"/>
          <w:iCs w:val="0"/>
          <w:sz w:val="28"/>
          <w:szCs w:val="28"/>
        </w:rPr>
        <w:tab/>
      </w:r>
    </w:p>
    <w:p>
      <w:pPr>
        <w:pStyle w:val="11"/>
        <w:spacing w:line="360" w:lineRule="auto"/>
        <w:ind w:firstLine="708" w:firstLineChars="0"/>
        <w:jc w:val="both"/>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sz w:val="28"/>
          <w:szCs w:val="28"/>
        </w:rPr>
        <w:t>По такому же принципу строили свое жилье – юрты древние монголы, казахи, киргизы, якуты и многие другие народы, которые и сейчас не забыли, как это делается.  </w:t>
      </w:r>
    </w:p>
    <w:p>
      <w:pPr>
        <w:pStyle w:val="11"/>
        <w:spacing w:line="360" w:lineRule="auto"/>
        <w:ind w:firstLine="708" w:firstLineChars="0"/>
        <w:jc w:val="both"/>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sz w:val="28"/>
          <w:szCs w:val="28"/>
        </w:rPr>
        <w:t>Юрта - это жилище из войлока (особым образом выделанной шерсти домашних животных, например, овец). Юрта защищает от степного климата сильных ветров и перепадов температур. Войлочные покрытия дают прохладу летом и сохраняют тепло очага зимой.</w:t>
      </w:r>
      <w:r>
        <w:rPr>
          <w:rFonts w:hint="default" w:ascii="Times New Roman" w:hAnsi="Times New Roman" w:cs="Times New Roman"/>
          <w:b w:val="0"/>
          <w:bCs w:val="0"/>
          <w:i w:val="0"/>
          <w:iCs w:val="0"/>
          <w:sz w:val="28"/>
          <w:szCs w:val="28"/>
          <w:lang w:val="en-US"/>
        </w:rPr>
        <w:t xml:space="preserve"> </w:t>
      </w:r>
      <w:r>
        <w:rPr>
          <w:rFonts w:hint="default" w:ascii="Times New Roman" w:hAnsi="Times New Roman" w:cs="Times New Roman"/>
          <w:b w:val="0"/>
          <w:bCs w:val="0"/>
          <w:i w:val="0"/>
          <w:iCs w:val="0"/>
          <w:sz w:val="28"/>
          <w:szCs w:val="28"/>
        </w:rPr>
        <w:t>Слово «юрта» обозначает, в переводе с тюркского, «дом, родина»</w:t>
      </w:r>
      <w:r>
        <w:rPr>
          <w:rFonts w:hint="default" w:ascii="Times New Roman" w:hAnsi="Times New Roman" w:cs="Times New Roman"/>
          <w:b w:val="0"/>
          <w:bCs w:val="0"/>
          <w:i w:val="0"/>
          <w:iCs w:val="0"/>
          <w:sz w:val="28"/>
          <w:szCs w:val="28"/>
          <w:lang w:val="en-US"/>
        </w:rPr>
        <w:t xml:space="preserve"> [3]</w:t>
      </w:r>
      <w:r>
        <w:rPr>
          <w:rFonts w:hint="default" w:ascii="Times New Roman" w:hAnsi="Times New Roman" w:cs="Times New Roman"/>
          <w:b w:val="0"/>
          <w:bCs w:val="0"/>
          <w:i w:val="0"/>
          <w:iCs w:val="0"/>
          <w:sz w:val="28"/>
          <w:szCs w:val="28"/>
        </w:rPr>
        <w:t>. </w:t>
      </w:r>
    </w:p>
    <w:p>
      <w:pPr>
        <w:spacing w:line="360" w:lineRule="auto"/>
        <w:jc w:val="center"/>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sz w:val="28"/>
          <w:szCs w:val="28"/>
        </w:rPr>
        <w:drawing>
          <wp:inline distT="0" distB="0" distL="0" distR="0">
            <wp:extent cx="2757805" cy="1898015"/>
            <wp:effectExtent l="0" t="0" r="635" b="6985"/>
            <wp:docPr id="39" name="Рисунок 20" descr="C:\Users\Admin\Desktop\Kyrgyz_y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0" descr="C:\Users\Admin\Desktop\Kyrgyz_yurt.jpg"/>
                    <pic:cNvPicPr>
                      <a:picLocks noChangeAspect="1" noChangeArrowheads="1"/>
                    </pic:cNvPicPr>
                  </pic:nvPicPr>
                  <pic:blipFill>
                    <a:blip r:embed="rId19" cstate="print"/>
                    <a:srcRect/>
                    <a:stretch>
                      <a:fillRect/>
                    </a:stretch>
                  </pic:blipFill>
                  <pic:spPr>
                    <a:xfrm>
                      <a:off x="0" y="0"/>
                      <a:ext cx="2757805" cy="1898015"/>
                    </a:xfrm>
                    <a:prstGeom prst="rect">
                      <a:avLst/>
                    </a:prstGeom>
                    <a:noFill/>
                  </pic:spPr>
                </pic:pic>
              </a:graphicData>
            </a:graphic>
          </wp:inline>
        </w:drawing>
      </w:r>
    </w:p>
    <w:p>
      <w:pPr>
        <w:spacing w:line="360" w:lineRule="auto"/>
        <w:jc w:val="center"/>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Рис</w:t>
      </w:r>
      <w:r>
        <w:rPr>
          <w:rFonts w:hint="default" w:ascii="Times New Roman" w:hAnsi="Times New Roman" w:cs="Times New Roman"/>
          <w:b w:val="0"/>
          <w:bCs w:val="0"/>
          <w:i w:val="0"/>
          <w:iCs w:val="0"/>
          <w:sz w:val="28"/>
          <w:szCs w:val="28"/>
          <w:lang w:val="ru-RU"/>
        </w:rPr>
        <w:t>.11 Юрта.</w:t>
      </w:r>
    </w:p>
    <w:p>
      <w:pPr>
        <w:numPr>
          <w:ilvl w:val="0"/>
          <w:numId w:val="6"/>
        </w:numPr>
        <w:spacing w:line="360" w:lineRule="auto"/>
        <w:ind w:left="0" w:leftChars="0" w:firstLine="708"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t xml:space="preserve">Традиционные жилища народов, живущих в </w:t>
      </w:r>
      <w:r>
        <w:rPr>
          <w:rFonts w:hint="default" w:ascii="Times New Roman" w:hAnsi="Times New Roman" w:cs="Times New Roman"/>
          <w:b/>
          <w:bCs/>
          <w:i w:val="0"/>
          <w:iCs w:val="0"/>
          <w:color w:val="000000"/>
          <w:sz w:val="28"/>
          <w:szCs w:val="28"/>
        </w:rPr>
        <w:t>субарктическом и арктическом</w:t>
      </w:r>
      <w:r>
        <w:rPr>
          <w:rFonts w:hint="default" w:ascii="Times New Roman" w:hAnsi="Times New Roman" w:cs="Times New Roman"/>
          <w:b w:val="0"/>
          <w:bCs w:val="0"/>
          <w:i w:val="0"/>
          <w:iCs w:val="0"/>
          <w:color w:val="000000"/>
          <w:sz w:val="28"/>
          <w:szCs w:val="28"/>
        </w:rPr>
        <w:t xml:space="preserve"> климатических поясах</w:t>
      </w:r>
      <w:r>
        <w:rPr>
          <w:rFonts w:hint="default" w:ascii="Times New Roman" w:hAnsi="Times New Roman" w:cs="Times New Roman"/>
          <w:b w:val="0"/>
          <w:bCs w:val="0"/>
          <w:i w:val="0"/>
          <w:iCs w:val="0"/>
          <w:color w:val="000000"/>
          <w:sz w:val="28"/>
          <w:szCs w:val="28"/>
          <w:lang w:val="ru-RU"/>
        </w:rPr>
        <w:t xml:space="preserve">. </w:t>
      </w:r>
    </w:p>
    <w:p>
      <w:pPr>
        <w:numPr>
          <w:ilvl w:val="0"/>
          <w:numId w:val="0"/>
        </w:numPr>
        <w:spacing w:line="360" w:lineRule="auto"/>
        <w:ind w:firstLine="708" w:firstLineChars="0"/>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sz w:val="28"/>
          <w:szCs w:val="28"/>
        </w:rPr>
        <w:t>Здесь круглый год низкие температуры и сильные ветра.</w:t>
      </w:r>
      <w:r>
        <w:rPr>
          <w:rFonts w:hint="default" w:ascii="Times New Roman" w:hAnsi="Times New Roman" w:cs="Times New Roman"/>
          <w:b w:val="0"/>
          <w:bCs w:val="0"/>
          <w:i w:val="0"/>
          <w:iCs w:val="0"/>
          <w:sz w:val="28"/>
          <w:szCs w:val="28"/>
          <w:lang w:val="ru-RU"/>
        </w:rPr>
        <w:t xml:space="preserve"> </w:t>
      </w:r>
      <w:r>
        <w:rPr>
          <w:rFonts w:hint="default" w:ascii="Times New Roman" w:hAnsi="Times New Roman" w:cs="Times New Roman"/>
          <w:b w:val="0"/>
          <w:bCs w:val="0"/>
          <w:i w:val="0"/>
          <w:iCs w:val="0"/>
          <w:color w:val="000000"/>
          <w:sz w:val="28"/>
          <w:szCs w:val="28"/>
        </w:rPr>
        <w:t>Север Канады, Якутия, Карелия, Магаданская, Камчатская и Мурманская области а также острова Северного Ледовитого океана и его морей.</w:t>
      </w:r>
      <w:r>
        <w:rPr>
          <w:rFonts w:hint="default" w:ascii="Times New Roman" w:hAnsi="Times New Roman" w:cs="Times New Roman"/>
          <w:b w:val="0"/>
          <w:bCs w:val="0"/>
          <w:i w:val="0"/>
          <w:iCs w:val="0"/>
          <w:color w:val="000000"/>
          <w:sz w:val="28"/>
          <w:szCs w:val="28"/>
          <w:lang w:val="ru-RU"/>
        </w:rPr>
        <w:t xml:space="preserve"> </w:t>
      </w:r>
      <w:r>
        <w:rPr>
          <w:rFonts w:hint="default" w:ascii="Times New Roman" w:hAnsi="Times New Roman" w:cs="Times New Roman"/>
          <w:b w:val="0"/>
          <w:bCs w:val="0"/>
          <w:i w:val="0"/>
          <w:iCs w:val="0"/>
          <w:color w:val="000000"/>
          <w:sz w:val="28"/>
          <w:szCs w:val="28"/>
        </w:rPr>
        <w:t>Из-за сурового климата данный регион - один из самых сложных для проживания людей.</w:t>
      </w:r>
      <w:r>
        <w:rPr>
          <w:rFonts w:hint="default" w:ascii="Times New Roman" w:hAnsi="Times New Roman" w:cs="Times New Roman"/>
          <w:b w:val="0"/>
          <w:bCs w:val="0"/>
          <w:i w:val="0"/>
          <w:iCs w:val="0"/>
          <w:color w:val="000000"/>
          <w:sz w:val="28"/>
          <w:szCs w:val="28"/>
          <w:lang w:val="ru-RU"/>
        </w:rPr>
        <w:t xml:space="preserve"> </w:t>
      </w:r>
      <w:r>
        <w:rPr>
          <w:rFonts w:hint="default" w:ascii="Times New Roman" w:hAnsi="Times New Roman" w:cs="Times New Roman"/>
          <w:b w:val="0"/>
          <w:bCs w:val="0"/>
          <w:i w:val="0"/>
          <w:iCs w:val="0"/>
          <w:color w:val="000000"/>
          <w:sz w:val="28"/>
          <w:szCs w:val="28"/>
        </w:rPr>
        <w:t>Здесь проживают примерно 40 северных коренных народов – эскимосы, ненцы, поморы, энцы, чукчи, эвенки, юкагиры и т.д. В течение многих веков они сохраняют традиционный уклад жизни, налаженный предками.</w:t>
      </w:r>
      <w:r>
        <w:rPr>
          <w:rFonts w:hint="default" w:ascii="Times New Roman" w:hAnsi="Times New Roman" w:cs="Times New Roman"/>
          <w:b w:val="0"/>
          <w:bCs w:val="0"/>
          <w:i w:val="0"/>
          <w:iCs w:val="0"/>
          <w:color w:val="000000"/>
          <w:sz w:val="28"/>
          <w:szCs w:val="28"/>
          <w:lang w:val="ru-RU"/>
        </w:rPr>
        <w:t xml:space="preserve">  </w:t>
      </w:r>
      <w:r>
        <w:rPr>
          <w:rFonts w:hint="default" w:ascii="Times New Roman" w:hAnsi="Times New Roman" w:cs="Times New Roman"/>
          <w:b w:val="0"/>
          <w:bCs w:val="0"/>
          <w:i w:val="0"/>
          <w:iCs w:val="0"/>
          <w:color w:val="000000"/>
          <w:sz w:val="28"/>
          <w:szCs w:val="28"/>
        </w:rPr>
        <w:t>Чукчи живут на далёкой Чукотке, которую они называют Чау-чу, это значит «богатая оленями»</w:t>
      </w:r>
      <w:r>
        <w:rPr>
          <w:rFonts w:hint="default" w:ascii="Times New Roman" w:hAnsi="Times New Roman" w:cs="Times New Roman"/>
          <w:b w:val="0"/>
          <w:bCs w:val="0"/>
          <w:i w:val="0"/>
          <w:iCs w:val="0"/>
          <w:color w:val="000000"/>
          <w:sz w:val="28"/>
          <w:szCs w:val="28"/>
          <w:lang w:val="en-US"/>
        </w:rPr>
        <w:t xml:space="preserve"> [2]</w:t>
      </w:r>
      <w:r>
        <w:rPr>
          <w:rFonts w:hint="default" w:ascii="Times New Roman" w:hAnsi="Times New Roman" w:cs="Times New Roman"/>
          <w:b w:val="0"/>
          <w:bCs w:val="0"/>
          <w:i w:val="0"/>
          <w:iCs w:val="0"/>
          <w:color w:val="000000"/>
          <w:sz w:val="28"/>
          <w:szCs w:val="28"/>
        </w:rPr>
        <w:t>.</w:t>
      </w:r>
      <w:r>
        <w:rPr>
          <w:rFonts w:hint="default" w:ascii="Times New Roman" w:hAnsi="Times New Roman" w:cs="Times New Roman"/>
          <w:b w:val="0"/>
          <w:bCs w:val="0"/>
          <w:i w:val="0"/>
          <w:iCs w:val="0"/>
          <w:color w:val="000000"/>
          <w:sz w:val="28"/>
          <w:szCs w:val="28"/>
          <w:lang w:val="ru-RU"/>
        </w:rPr>
        <w:t xml:space="preserve"> </w:t>
      </w:r>
      <w:r>
        <w:rPr>
          <w:rFonts w:hint="default" w:ascii="Times New Roman" w:hAnsi="Times New Roman" w:cs="Times New Roman"/>
          <w:b w:val="0"/>
          <w:bCs w:val="0"/>
          <w:i w:val="0"/>
          <w:iCs w:val="0"/>
          <w:color w:val="000000"/>
          <w:sz w:val="28"/>
          <w:szCs w:val="28"/>
        </w:rPr>
        <w:t>Яранга – жилище чукчей. Вместо стенок у этого домика – шесты, покрытые оленьими шкурами. Внутри оленьими шкурами выгорожена квадратная комната. Здесь люди спят, едят. А за пологом у них кладовки и кухня. В железной печурке трещит огонь, согревая ярангу.</w:t>
      </w:r>
    </w:p>
    <w:p>
      <w:pPr>
        <w:tabs>
          <w:tab w:val="left" w:pos="3000"/>
        </w:tabs>
        <w:spacing w:line="360" w:lineRule="auto"/>
        <w:jc w:val="center"/>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drawing>
          <wp:inline distT="0" distB="0" distL="0" distR="0">
            <wp:extent cx="3877310" cy="1707515"/>
            <wp:effectExtent l="0" t="0" r="8890" b="14605"/>
            <wp:docPr id="58" name="Рисунок 25" descr="Общество Охота без границ. Питерский Охотник. Сайт для всех …"/>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8" name="Рисунок 25" descr="Общество Охота без границ. Питерский Охотник. Сайт для всех …"/>
                    <pic:cNvPicPr>
                      <a:picLocks noGrp="1"/>
                    </pic:cNvPicPr>
                  </pic:nvPicPr>
                  <pic:blipFill>
                    <a:blip r:embed="rId20" r:link="rId21" cstate="print"/>
                    <a:stretch>
                      <a:fillRect/>
                    </a:stretch>
                  </pic:blipFill>
                  <pic:spPr>
                    <a:xfrm>
                      <a:off x="0" y="0"/>
                      <a:ext cx="3877310" cy="1707515"/>
                    </a:xfrm>
                    <a:prstGeom prst="rect">
                      <a:avLst/>
                    </a:prstGeom>
                    <a:noFill/>
                    <a:ln w="9525">
                      <a:noFill/>
                      <a:miter lim="800000"/>
                      <a:headEnd/>
                      <a:tailEnd/>
                    </a:ln>
                  </pic:spPr>
                </pic:pic>
              </a:graphicData>
            </a:graphic>
          </wp:inline>
        </w:drawing>
      </w:r>
    </w:p>
    <w:p>
      <w:pPr>
        <w:tabs>
          <w:tab w:val="left" w:pos="3000"/>
        </w:tabs>
        <w:spacing w:line="360" w:lineRule="auto"/>
        <w:jc w:val="center"/>
        <w:rPr>
          <w:rFonts w:hint="default" w:ascii="Times New Roman" w:hAnsi="Times New Roman" w:cs="Times New Roman"/>
          <w:b w:val="0"/>
          <w:bCs w:val="0"/>
          <w:i w:val="0"/>
          <w:iCs w:val="0"/>
          <w:color w:val="000000"/>
          <w:sz w:val="28"/>
          <w:szCs w:val="28"/>
          <w:lang w:val="ru-RU"/>
        </w:rPr>
      </w:pPr>
      <w:r>
        <w:rPr>
          <w:rFonts w:hint="default" w:ascii="Times New Roman" w:hAnsi="Times New Roman" w:cs="Times New Roman"/>
          <w:b w:val="0"/>
          <w:bCs w:val="0"/>
          <w:i w:val="0"/>
          <w:iCs w:val="0"/>
          <w:color w:val="000000"/>
          <w:sz w:val="28"/>
          <w:szCs w:val="28"/>
          <w:lang w:val="ru-RU"/>
        </w:rPr>
        <w:t>Рис</w:t>
      </w:r>
      <w:r>
        <w:rPr>
          <w:rFonts w:hint="default" w:ascii="Times New Roman" w:hAnsi="Times New Roman" w:cs="Times New Roman"/>
          <w:b w:val="0"/>
          <w:bCs w:val="0"/>
          <w:i w:val="0"/>
          <w:iCs w:val="0"/>
          <w:color w:val="000000"/>
          <w:sz w:val="28"/>
          <w:szCs w:val="28"/>
          <w:lang w:val="ru-RU"/>
        </w:rPr>
        <w:t>. 12. Яранга.</w:t>
      </w:r>
    </w:p>
    <w:p>
      <w:pPr>
        <w:tabs>
          <w:tab w:val="left" w:pos="3000"/>
        </w:tabs>
        <w:spacing w:line="360" w:lineRule="auto"/>
        <w:ind w:firstLine="1120" w:firstLineChars="400"/>
        <w:jc w:val="both"/>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color w:val="000000"/>
          <w:sz w:val="28"/>
          <w:szCs w:val="28"/>
        </w:rPr>
        <w:t>Жителям северных регионов недоступны ни пещеры, ни древесина. Они выпиливают кирпичи для своих жилищ из наиболее доступного материала – снега. Такие дома, которые называются иглу, северные народы строят и сейчас.</w:t>
      </w:r>
      <w:r>
        <w:rPr>
          <w:rFonts w:hint="default" w:ascii="Times New Roman" w:hAnsi="Times New Roman" w:cs="Times New Roman"/>
          <w:b w:val="0"/>
          <w:bCs w:val="0"/>
          <w:i w:val="0"/>
          <w:iCs w:val="0"/>
          <w:color w:val="000000"/>
          <w:sz w:val="28"/>
          <w:szCs w:val="28"/>
          <w:lang w:val="ru-RU"/>
        </w:rPr>
        <w:t xml:space="preserve"> </w:t>
      </w:r>
      <w:r>
        <w:rPr>
          <w:rFonts w:hint="default" w:ascii="Times New Roman" w:hAnsi="Times New Roman" w:cs="Times New Roman"/>
          <w:b w:val="0"/>
          <w:bCs w:val="0"/>
          <w:i w:val="0"/>
          <w:iCs w:val="0"/>
          <w:color w:val="000000"/>
          <w:sz w:val="28"/>
          <w:szCs w:val="28"/>
        </w:rPr>
        <w:t>Иглу, строят канадские эскимосы, живущие за Полярным кругом. Сделан он из больших снежных глыб. Мебель в доме тоже из снега. Постройке придают купольный характер, благодаря чему она сохраняет тепло в помещении. Постепенное обледенение поверхности делает постройку весьма прочной. Интересным является тот факт, что при нагревании воздуха внутренние поверхности стен иглу оплавляются, но не тают благодаря тому, что снег быстро выводит избыточное тепло за пределы дома, и за счет этого в помещении поддерживается комфортная для человека температура. Более того, снежные стены способны впитывать лишнюю влагу, поэтому в иглу всегда сухо</w:t>
      </w:r>
      <w:r>
        <w:rPr>
          <w:rFonts w:hint="default" w:ascii="Times New Roman" w:hAnsi="Times New Roman" w:cs="Times New Roman"/>
          <w:b w:val="0"/>
          <w:bCs w:val="0"/>
          <w:i w:val="0"/>
          <w:iCs w:val="0"/>
          <w:color w:val="000000"/>
          <w:sz w:val="28"/>
          <w:szCs w:val="28"/>
          <w:lang w:val="en-US"/>
        </w:rPr>
        <w:t xml:space="preserve"> [3]</w:t>
      </w:r>
      <w:r>
        <w:rPr>
          <w:rFonts w:hint="default" w:ascii="Times New Roman" w:hAnsi="Times New Roman" w:cs="Times New Roman"/>
          <w:b w:val="0"/>
          <w:bCs w:val="0"/>
          <w:i w:val="0"/>
          <w:iCs w:val="0"/>
          <w:color w:val="000000"/>
          <w:sz w:val="28"/>
          <w:szCs w:val="28"/>
        </w:rPr>
        <w:t>.</w:t>
      </w:r>
    </w:p>
    <w:p>
      <w:pPr>
        <w:tabs>
          <w:tab w:val="left" w:pos="3000"/>
        </w:tabs>
        <w:spacing w:line="360" w:lineRule="auto"/>
        <w:jc w:val="center"/>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sz w:val="28"/>
          <w:szCs w:val="28"/>
        </w:rPr>
        <w:drawing>
          <wp:inline distT="0" distB="0" distL="0" distR="0">
            <wp:extent cx="3859530" cy="1885315"/>
            <wp:effectExtent l="0" t="0" r="11430" b="4445"/>
            <wp:docPr id="66" name="Рисунок 27" descr="Igloo Images, Stock Photos &amp; Illustrations Bigstoc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6" name="Рисунок 27" descr="Igloo Images, Stock Photos &amp; Illustrations Bigstock"/>
                    <pic:cNvPicPr>
                      <a:picLocks noGrp="1"/>
                    </pic:cNvPicPr>
                  </pic:nvPicPr>
                  <pic:blipFill>
                    <a:blip r:embed="rId22" r:link="rId23" cstate="print"/>
                    <a:stretch>
                      <a:fillRect/>
                    </a:stretch>
                  </pic:blipFill>
                  <pic:spPr>
                    <a:xfrm>
                      <a:off x="0" y="0"/>
                      <a:ext cx="3859530" cy="1885315"/>
                    </a:xfrm>
                    <a:prstGeom prst="rect">
                      <a:avLst/>
                    </a:prstGeom>
                    <a:noFill/>
                    <a:ln w="9525">
                      <a:noFill/>
                      <a:miter lim="800000"/>
                      <a:headEnd/>
                      <a:tailEnd/>
                    </a:ln>
                  </pic:spPr>
                </pic:pic>
              </a:graphicData>
            </a:graphic>
          </wp:inline>
        </w:drawing>
      </w:r>
    </w:p>
    <w:p>
      <w:pPr>
        <w:tabs>
          <w:tab w:val="left" w:pos="1140"/>
          <w:tab w:val="left" w:pos="3000"/>
        </w:tabs>
        <w:spacing w:line="360" w:lineRule="auto"/>
        <w:jc w:val="center"/>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sz w:val="28"/>
          <w:szCs w:val="28"/>
          <w:lang w:val="ru-RU"/>
        </w:rPr>
        <w:t>Рис</w:t>
      </w:r>
      <w:r>
        <w:rPr>
          <w:rFonts w:hint="default" w:ascii="Times New Roman" w:hAnsi="Times New Roman" w:cs="Times New Roman"/>
          <w:b w:val="0"/>
          <w:bCs w:val="0"/>
          <w:i w:val="0"/>
          <w:iCs w:val="0"/>
          <w:sz w:val="28"/>
          <w:szCs w:val="28"/>
          <w:lang w:val="ru-RU"/>
        </w:rPr>
        <w:t>. 13. Иглу.</w:t>
      </w:r>
      <w:r>
        <w:rPr>
          <w:rFonts w:hint="default" w:ascii="Times New Roman" w:hAnsi="Times New Roman" w:cs="Times New Roman"/>
          <w:b w:val="0"/>
          <w:bCs w:val="0"/>
          <w:i w:val="0"/>
          <w:iCs w:val="0"/>
          <w:sz w:val="28"/>
          <w:szCs w:val="28"/>
        </w:rPr>
        <w:tab/>
      </w:r>
    </w:p>
    <w:p>
      <w:pPr>
        <w:spacing w:line="360" w:lineRule="auto"/>
        <w:ind w:firstLine="708"/>
        <w:jc w:val="both"/>
        <w:rPr>
          <w:rFonts w:hint="default" w:ascii="Times New Roman" w:hAnsi="Times New Roman" w:cs="Times New Roman"/>
          <w:b w:val="0"/>
          <w:bCs w:val="0"/>
          <w:i w:val="0"/>
          <w:iCs w:val="0"/>
          <w:color w:val="000000"/>
          <w:sz w:val="28"/>
          <w:szCs w:val="28"/>
        </w:rPr>
      </w:pPr>
      <w:r>
        <w:rPr>
          <w:rFonts w:hint="default" w:ascii="Times New Roman" w:hAnsi="Times New Roman" w:eastAsia="SimSun" w:cs="Times New Roman"/>
          <w:b w:val="0"/>
          <w:bCs w:val="0"/>
          <w:i w:val="0"/>
          <w:iCs w:val="0"/>
          <w:caps w:val="0"/>
          <w:color w:val="000000"/>
          <w:spacing w:val="0"/>
          <w:sz w:val="28"/>
          <w:szCs w:val="28"/>
          <w:shd w:val="clear" w:fill="FFFFFF"/>
        </w:rPr>
        <w:t>В ходе исследовательской работ</w:t>
      </w:r>
      <w:r>
        <w:rPr>
          <w:rFonts w:hint="default" w:ascii="Times New Roman" w:hAnsi="Times New Roman" w:eastAsia="SimSun" w:cs="Times New Roman"/>
          <w:b w:val="0"/>
          <w:bCs w:val="0"/>
          <w:i w:val="0"/>
          <w:iCs w:val="0"/>
          <w:caps w:val="0"/>
          <w:color w:val="000000"/>
          <w:spacing w:val="0"/>
          <w:sz w:val="28"/>
          <w:szCs w:val="28"/>
          <w:shd w:val="clear" w:fill="FFFFFF"/>
          <w:lang w:val="ru-RU"/>
        </w:rPr>
        <w:t>ы</w:t>
      </w:r>
      <w:r>
        <w:rPr>
          <w:rFonts w:hint="default" w:ascii="Times New Roman" w:hAnsi="Times New Roman" w:eastAsia="SimSun" w:cs="Times New Roman"/>
          <w:b w:val="0"/>
          <w:bCs w:val="0"/>
          <w:i w:val="0"/>
          <w:iCs w:val="0"/>
          <w:caps w:val="0"/>
          <w:color w:val="000000"/>
          <w:spacing w:val="0"/>
          <w:sz w:val="28"/>
          <w:szCs w:val="28"/>
          <w:shd w:val="clear" w:fill="FFFFFF"/>
        </w:rPr>
        <w:t xml:space="preserve"> мы выполнили практическую работу. Используя </w:t>
      </w:r>
      <w:r>
        <w:rPr>
          <w:rFonts w:hint="default" w:ascii="Times New Roman" w:hAnsi="Times New Roman" w:eastAsia="SimSun" w:cs="Times New Roman"/>
          <w:b w:val="0"/>
          <w:bCs w:val="0"/>
          <w:i w:val="0"/>
          <w:iCs w:val="0"/>
          <w:caps w:val="0"/>
          <w:color w:val="000000"/>
          <w:spacing w:val="0"/>
          <w:sz w:val="28"/>
          <w:szCs w:val="28"/>
          <w:shd w:val="clear" w:fill="FFFFFF"/>
          <w:lang w:val="ru-RU"/>
        </w:rPr>
        <w:t xml:space="preserve">контурные карты </w:t>
      </w:r>
      <w:r>
        <w:rPr>
          <w:rFonts w:hint="default" w:ascii="Times New Roman" w:hAnsi="Times New Roman" w:eastAsia="SimSun" w:cs="Times New Roman"/>
          <w:b w:val="0"/>
          <w:bCs w:val="0"/>
          <w:i w:val="0"/>
          <w:iCs w:val="0"/>
          <w:caps w:val="0"/>
          <w:color w:val="000000"/>
          <w:spacing w:val="0"/>
          <w:sz w:val="28"/>
          <w:szCs w:val="28"/>
          <w:shd w:val="clear" w:fill="FFFFFF"/>
        </w:rPr>
        <w:t xml:space="preserve"> материков мы разместили </w:t>
      </w:r>
      <w:r>
        <w:rPr>
          <w:rFonts w:hint="default" w:ascii="Times New Roman" w:hAnsi="Times New Roman" w:eastAsia="SimSun" w:cs="Times New Roman"/>
          <w:b w:val="0"/>
          <w:bCs w:val="0"/>
          <w:i w:val="0"/>
          <w:iCs w:val="0"/>
          <w:caps w:val="0"/>
          <w:color w:val="000000"/>
          <w:spacing w:val="0"/>
          <w:sz w:val="28"/>
          <w:szCs w:val="28"/>
          <w:shd w:val="clear" w:fill="FFFFFF"/>
          <w:lang w:val="ru-RU"/>
        </w:rPr>
        <w:t>климатические пояса</w:t>
      </w:r>
      <w:r>
        <w:rPr>
          <w:rFonts w:hint="default" w:ascii="Times New Roman" w:hAnsi="Times New Roman" w:eastAsia="SimSun" w:cs="Times New Roman"/>
          <w:b w:val="0"/>
          <w:bCs w:val="0"/>
          <w:i w:val="0"/>
          <w:iCs w:val="0"/>
          <w:caps w:val="0"/>
          <w:color w:val="000000"/>
          <w:spacing w:val="0"/>
          <w:sz w:val="28"/>
          <w:szCs w:val="28"/>
          <w:shd w:val="clear" w:fill="FFFFFF"/>
        </w:rPr>
        <w:t xml:space="preserve"> и их типичны</w:t>
      </w:r>
      <w:r>
        <w:rPr>
          <w:rFonts w:hint="default" w:ascii="Times New Roman" w:hAnsi="Times New Roman" w:eastAsia="SimSun" w:cs="Times New Roman"/>
          <w:b w:val="0"/>
          <w:bCs w:val="0"/>
          <w:i w:val="0"/>
          <w:iCs w:val="0"/>
          <w:caps w:val="0"/>
          <w:color w:val="000000"/>
          <w:spacing w:val="0"/>
          <w:sz w:val="28"/>
          <w:szCs w:val="28"/>
          <w:shd w:val="clear" w:fill="FFFFFF"/>
          <w:lang w:val="ru-RU"/>
        </w:rPr>
        <w:t>е</w:t>
      </w:r>
      <w:r>
        <w:rPr>
          <w:rFonts w:hint="default" w:ascii="Times New Roman" w:hAnsi="Times New Roman" w:eastAsia="SimSun" w:cs="Times New Roman"/>
          <w:b w:val="0"/>
          <w:bCs w:val="0"/>
          <w:i w:val="0"/>
          <w:iCs w:val="0"/>
          <w:caps w:val="0"/>
          <w:color w:val="000000"/>
          <w:spacing w:val="0"/>
          <w:sz w:val="28"/>
          <w:szCs w:val="28"/>
          <w:shd w:val="clear" w:fill="FFFFFF"/>
        </w:rPr>
        <w:t xml:space="preserve"> жилищ</w:t>
      </w:r>
      <w:r>
        <w:rPr>
          <w:rFonts w:hint="default" w:ascii="Times New Roman" w:hAnsi="Times New Roman" w:eastAsia="SimSun" w:cs="Times New Roman"/>
          <w:b w:val="0"/>
          <w:bCs w:val="0"/>
          <w:i w:val="0"/>
          <w:iCs w:val="0"/>
          <w:caps w:val="0"/>
          <w:color w:val="000000"/>
          <w:spacing w:val="0"/>
          <w:sz w:val="28"/>
          <w:szCs w:val="28"/>
          <w:shd w:val="clear" w:fill="FFFFFF"/>
          <w:lang w:val="ru-RU"/>
        </w:rPr>
        <w:t>а</w:t>
      </w:r>
      <w:r>
        <w:rPr>
          <w:rFonts w:hint="default" w:ascii="Times New Roman" w:hAnsi="Times New Roman" w:eastAsia="SimSun" w:cs="Times New Roman"/>
          <w:b w:val="0"/>
          <w:bCs w:val="0"/>
          <w:i w:val="0"/>
          <w:iCs w:val="0"/>
          <w:caps w:val="0"/>
          <w:color w:val="000000"/>
          <w:spacing w:val="0"/>
          <w:sz w:val="28"/>
          <w:szCs w:val="28"/>
          <w:shd w:val="clear" w:fill="FFFFFF"/>
        </w:rPr>
        <w:t>, характерны</w:t>
      </w:r>
      <w:r>
        <w:rPr>
          <w:rFonts w:hint="default" w:ascii="Times New Roman" w:hAnsi="Times New Roman" w:eastAsia="SimSun" w:cs="Times New Roman"/>
          <w:b w:val="0"/>
          <w:bCs w:val="0"/>
          <w:i w:val="0"/>
          <w:iCs w:val="0"/>
          <w:caps w:val="0"/>
          <w:color w:val="000000"/>
          <w:spacing w:val="0"/>
          <w:sz w:val="28"/>
          <w:szCs w:val="28"/>
          <w:shd w:val="clear" w:fill="FFFFFF"/>
          <w:lang w:val="ru-RU"/>
        </w:rPr>
        <w:t>е</w:t>
      </w:r>
      <w:r>
        <w:rPr>
          <w:rFonts w:hint="default" w:ascii="Times New Roman" w:hAnsi="Times New Roman" w:eastAsia="SimSun" w:cs="Times New Roman"/>
          <w:b w:val="0"/>
          <w:bCs w:val="0"/>
          <w:i w:val="0"/>
          <w:iCs w:val="0"/>
          <w:caps w:val="0"/>
          <w:color w:val="000000"/>
          <w:spacing w:val="0"/>
          <w:sz w:val="28"/>
          <w:szCs w:val="28"/>
          <w:shd w:val="clear" w:fill="FFFFFF"/>
        </w:rPr>
        <w:t xml:space="preserve"> для каждого климатического пояса. Созданные </w:t>
      </w:r>
      <w:r>
        <w:rPr>
          <w:rFonts w:hint="default" w:ascii="Times New Roman" w:hAnsi="Times New Roman" w:eastAsia="SimSun" w:cs="Times New Roman"/>
          <w:b w:val="0"/>
          <w:bCs w:val="0"/>
          <w:i w:val="0"/>
          <w:iCs w:val="0"/>
          <w:caps w:val="0"/>
          <w:color w:val="000000"/>
          <w:spacing w:val="0"/>
          <w:sz w:val="28"/>
          <w:szCs w:val="28"/>
          <w:shd w:val="clear" w:fill="FFFFFF"/>
          <w:lang w:val="ru-RU"/>
        </w:rPr>
        <w:t>карты</w:t>
      </w:r>
      <w:r>
        <w:rPr>
          <w:rFonts w:hint="default" w:ascii="Times New Roman" w:hAnsi="Times New Roman" w:eastAsia="SimSun" w:cs="Times New Roman"/>
          <w:b w:val="0"/>
          <w:bCs w:val="0"/>
          <w:i w:val="0"/>
          <w:iCs w:val="0"/>
          <w:caps w:val="0"/>
          <w:color w:val="000000"/>
          <w:spacing w:val="0"/>
          <w:sz w:val="28"/>
          <w:szCs w:val="28"/>
          <w:shd w:val="clear" w:fill="FFFFFF"/>
        </w:rPr>
        <w:t xml:space="preserve"> </w:t>
      </w:r>
      <w:r>
        <w:rPr>
          <w:rFonts w:hint="default" w:ascii="Times New Roman" w:hAnsi="Times New Roman" w:eastAsia="SimSun" w:cs="Times New Roman"/>
          <w:b w:val="0"/>
          <w:bCs w:val="0"/>
          <w:i w:val="0"/>
          <w:iCs w:val="0"/>
          <w:caps w:val="0"/>
          <w:color w:val="000000"/>
          <w:spacing w:val="0"/>
          <w:sz w:val="28"/>
          <w:szCs w:val="28"/>
          <w:shd w:val="clear" w:fill="FFFFFF"/>
          <w:lang w:val="ru-RU"/>
        </w:rPr>
        <w:t xml:space="preserve">будут использоваться как </w:t>
      </w:r>
      <w:r>
        <w:rPr>
          <w:rFonts w:hint="default" w:ascii="Times New Roman" w:hAnsi="Times New Roman" w:eastAsia="SimSun" w:cs="Times New Roman"/>
          <w:b w:val="0"/>
          <w:bCs w:val="0"/>
          <w:i w:val="0"/>
          <w:iCs w:val="0"/>
          <w:caps w:val="0"/>
          <w:color w:val="000000"/>
          <w:spacing w:val="0"/>
          <w:sz w:val="28"/>
          <w:szCs w:val="28"/>
          <w:shd w:val="clear" w:fill="FFFFFF"/>
        </w:rPr>
        <w:t>пособи</w:t>
      </w:r>
      <w:r>
        <w:rPr>
          <w:rFonts w:hint="default" w:ascii="Times New Roman" w:hAnsi="Times New Roman" w:eastAsia="SimSun" w:cs="Times New Roman"/>
          <w:b w:val="0"/>
          <w:bCs w:val="0"/>
          <w:i w:val="0"/>
          <w:iCs w:val="0"/>
          <w:caps w:val="0"/>
          <w:color w:val="000000"/>
          <w:spacing w:val="0"/>
          <w:sz w:val="28"/>
          <w:szCs w:val="28"/>
          <w:shd w:val="clear" w:fill="FFFFFF"/>
          <w:lang w:val="ru-RU"/>
        </w:rPr>
        <w:t>я</w:t>
      </w:r>
      <w:r>
        <w:rPr>
          <w:rFonts w:hint="default" w:ascii="Times New Roman" w:hAnsi="Times New Roman" w:eastAsia="SimSun" w:cs="Times New Roman"/>
          <w:b w:val="0"/>
          <w:bCs w:val="0"/>
          <w:i w:val="0"/>
          <w:iCs w:val="0"/>
          <w:caps w:val="0"/>
          <w:color w:val="000000"/>
          <w:spacing w:val="0"/>
          <w:sz w:val="28"/>
          <w:szCs w:val="28"/>
          <w:shd w:val="clear" w:fill="FFFFFF"/>
        </w:rPr>
        <w:t xml:space="preserve"> для уроков географии.</w:t>
      </w:r>
    </w:p>
    <w:p>
      <w:pPr>
        <w:tabs>
          <w:tab w:val="left" w:pos="2910"/>
        </w:tabs>
        <w:spacing w:line="360" w:lineRule="auto"/>
        <w:rPr>
          <w:rFonts w:hint="default" w:ascii="Times New Roman" w:hAnsi="Times New Roman" w:cs="Times New Roman"/>
          <w:b w:val="0"/>
          <w:bCs w:val="0"/>
          <w:i w:val="0"/>
          <w:iCs w:val="0"/>
          <w:sz w:val="28"/>
          <w:szCs w:val="28"/>
        </w:rPr>
      </w:pPr>
    </w:p>
    <w:p>
      <w:pPr>
        <w:tabs>
          <w:tab w:val="left" w:pos="2910"/>
        </w:tabs>
        <w:spacing w:line="360" w:lineRule="auto"/>
        <w:rPr>
          <w:rFonts w:hint="default" w:ascii="Times New Roman" w:hAnsi="Times New Roman" w:cs="Times New Roman"/>
          <w:b w:val="0"/>
          <w:bCs w:val="0"/>
          <w:i w:val="0"/>
          <w:iCs w:val="0"/>
          <w:sz w:val="28"/>
          <w:szCs w:val="28"/>
        </w:rPr>
      </w:pPr>
    </w:p>
    <w:p>
      <w:pPr>
        <w:tabs>
          <w:tab w:val="left" w:pos="2910"/>
        </w:tabs>
        <w:spacing w:line="360" w:lineRule="auto"/>
        <w:rPr>
          <w:rFonts w:hint="default" w:ascii="Times New Roman" w:hAnsi="Times New Roman" w:cs="Times New Roman"/>
          <w:b w:val="0"/>
          <w:bCs w:val="0"/>
          <w:i w:val="0"/>
          <w:iCs w:val="0"/>
          <w:sz w:val="28"/>
          <w:szCs w:val="28"/>
        </w:rPr>
      </w:pPr>
    </w:p>
    <w:p>
      <w:pPr>
        <w:tabs>
          <w:tab w:val="left" w:pos="2910"/>
        </w:tabs>
        <w:spacing w:line="360" w:lineRule="auto"/>
        <w:rPr>
          <w:rFonts w:hint="default" w:ascii="Times New Roman" w:hAnsi="Times New Roman" w:cs="Times New Roman"/>
          <w:b w:val="0"/>
          <w:bCs w:val="0"/>
          <w:i w:val="0"/>
          <w:iCs w:val="0"/>
          <w:sz w:val="28"/>
          <w:szCs w:val="28"/>
        </w:rPr>
      </w:pPr>
    </w:p>
    <w:p>
      <w:pPr>
        <w:tabs>
          <w:tab w:val="left" w:pos="2910"/>
        </w:tabs>
        <w:spacing w:line="360" w:lineRule="auto"/>
        <w:rPr>
          <w:rFonts w:hint="default" w:ascii="Times New Roman" w:hAnsi="Times New Roman" w:cs="Times New Roman"/>
          <w:b w:val="0"/>
          <w:bCs w:val="0"/>
          <w:i w:val="0"/>
          <w:iCs w:val="0"/>
          <w:sz w:val="28"/>
          <w:szCs w:val="28"/>
        </w:rPr>
      </w:pPr>
    </w:p>
    <w:p>
      <w:pPr>
        <w:tabs>
          <w:tab w:val="left" w:pos="2910"/>
        </w:tabs>
        <w:spacing w:line="360" w:lineRule="auto"/>
        <w:rPr>
          <w:rFonts w:hint="default" w:ascii="Times New Roman" w:hAnsi="Times New Roman" w:cs="Times New Roman"/>
          <w:b w:val="0"/>
          <w:bCs w:val="0"/>
          <w:i w:val="0"/>
          <w:iCs w:val="0"/>
          <w:sz w:val="28"/>
          <w:szCs w:val="28"/>
        </w:rPr>
      </w:pPr>
    </w:p>
    <w:p>
      <w:pPr>
        <w:spacing w:line="360" w:lineRule="auto"/>
        <w:ind w:firstLine="708"/>
        <w:jc w:val="center"/>
        <w:rPr>
          <w:rFonts w:hint="default" w:ascii="Times New Roman" w:hAnsi="Times New Roman" w:cs="Times New Roman"/>
          <w:b/>
          <w:bCs/>
          <w:i w:val="0"/>
          <w:iCs w:val="0"/>
          <w:color w:val="000000"/>
          <w:sz w:val="28"/>
          <w:szCs w:val="28"/>
        </w:rPr>
      </w:pPr>
      <w:r>
        <w:rPr>
          <w:rFonts w:hint="default" w:ascii="Times New Roman" w:hAnsi="Times New Roman" w:cs="Times New Roman"/>
          <w:b/>
          <w:bCs/>
          <w:i w:val="0"/>
          <w:iCs w:val="0"/>
          <w:color w:val="000000"/>
          <w:sz w:val="28"/>
          <w:szCs w:val="28"/>
        </w:rPr>
        <w:t>Заключение</w:t>
      </w:r>
    </w:p>
    <w:p>
      <w:pPr>
        <w:spacing w:line="360" w:lineRule="auto"/>
        <w:ind w:firstLine="708"/>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t>В результате исследования мы сделали вывод о том, что вид традиционных жилищ человека зависит от климата, доступных природных материалов, умений человека и орудий труда. </w:t>
      </w:r>
    </w:p>
    <w:p>
      <w:pPr>
        <w:spacing w:line="360" w:lineRule="auto"/>
        <w:ind w:firstLine="708"/>
        <w:jc w:val="both"/>
        <w:rPr>
          <w:rFonts w:hint="default" w:ascii="Times New Roman" w:hAnsi="Times New Roman" w:cs="Times New Roman"/>
          <w:b w:val="0"/>
          <w:bCs w:val="0"/>
          <w:i w:val="0"/>
          <w:iCs w:val="0"/>
          <w:color w:val="000000"/>
          <w:sz w:val="28"/>
          <w:szCs w:val="28"/>
          <w:lang w:val="ru-RU"/>
        </w:rPr>
      </w:pPr>
      <w:r>
        <w:rPr>
          <w:rFonts w:hint="default" w:ascii="Times New Roman" w:hAnsi="Times New Roman" w:cs="Times New Roman"/>
          <w:b w:val="0"/>
          <w:bCs w:val="0"/>
          <w:i w:val="0"/>
          <w:iCs w:val="0"/>
          <w:color w:val="000000"/>
          <w:sz w:val="28"/>
          <w:szCs w:val="28"/>
        </w:rPr>
        <w:t>Зависимость человека от погоды и климата – прямая, жёсткая и во многом определяющая и для его здоровья, и хозяйственной деятельности, и жизни! Таким образом, гипотеза о том, что существует тесная связь между типом климата и типом традиционных жилищ людей подтвердилась.</w:t>
      </w:r>
      <w:r>
        <w:rPr>
          <w:rFonts w:hint="default" w:ascii="Times New Roman" w:hAnsi="Times New Roman" w:cs="Times New Roman"/>
          <w:b w:val="0"/>
          <w:bCs w:val="0"/>
          <w:i w:val="0"/>
          <w:iCs w:val="0"/>
          <w:color w:val="000000"/>
          <w:sz w:val="28"/>
          <w:szCs w:val="28"/>
          <w:lang w:val="ru-RU"/>
        </w:rPr>
        <w:t xml:space="preserve"> </w:t>
      </w:r>
    </w:p>
    <w:p>
      <w:pPr>
        <w:spacing w:line="360" w:lineRule="auto"/>
        <w:ind w:firstLine="708"/>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t>Так, если климат теплый, без резких изменений температур, то жилища достаточно простые, стены тонкие. Главным в таких условиях - соорудить стены и крышу, которые защищали бы от осадков и зноя. Для строительства таких домов достаточно уметь сплетать ветки деревьев или копать ямы. </w:t>
      </w:r>
      <w:r>
        <w:rPr>
          <w:rFonts w:hint="default" w:ascii="Times New Roman" w:hAnsi="Times New Roman" w:cs="Times New Roman"/>
          <w:b w:val="0"/>
          <w:bCs w:val="0"/>
          <w:i w:val="0"/>
          <w:iCs w:val="0"/>
          <w:color w:val="000000"/>
          <w:sz w:val="28"/>
          <w:szCs w:val="28"/>
        </w:rPr>
        <w:br w:type="textWrapping"/>
      </w:r>
      <w:r>
        <w:rPr>
          <w:rFonts w:hint="default" w:ascii="Times New Roman" w:hAnsi="Times New Roman" w:cs="Times New Roman"/>
          <w:b w:val="0"/>
          <w:bCs w:val="0"/>
          <w:i w:val="0"/>
          <w:iCs w:val="0"/>
          <w:color w:val="000000"/>
          <w:sz w:val="28"/>
          <w:szCs w:val="28"/>
        </w:rPr>
        <w:t>Если же климат суровый, холодный и ветреный, то людям приходится строить более теплые и прочные жилища.</w:t>
      </w:r>
    </w:p>
    <w:p>
      <w:pPr>
        <w:spacing w:line="360" w:lineRule="auto"/>
        <w:ind w:firstLine="708"/>
        <w:jc w:val="both"/>
        <w:rPr>
          <w:rFonts w:hint="default" w:ascii="Times New Roman" w:hAnsi="Times New Roman" w:cs="Times New Roman"/>
          <w:b w:val="0"/>
          <w:bCs w:val="0"/>
          <w:i w:val="0"/>
          <w:iCs w:val="0"/>
          <w:color w:val="000000"/>
          <w:sz w:val="28"/>
          <w:szCs w:val="28"/>
        </w:rPr>
      </w:pPr>
      <w:r>
        <w:rPr>
          <w:rFonts w:hint="default" w:ascii="Times New Roman" w:hAnsi="Times New Roman" w:cs="Times New Roman"/>
          <w:b w:val="0"/>
          <w:bCs w:val="0"/>
          <w:i w:val="0"/>
          <w:iCs w:val="0"/>
          <w:color w:val="000000"/>
          <w:sz w:val="28"/>
          <w:szCs w:val="28"/>
        </w:rPr>
        <w:t xml:space="preserve"> Знание основных климатических факторов и особенностей их влияния на качества строительных материалов позволяет людям строить дома своими силами, а также сделать его теплым, сухим и уютным.</w:t>
      </w:r>
    </w:p>
    <w:p>
      <w:pPr>
        <w:spacing w:line="360" w:lineRule="auto"/>
        <w:ind w:firstLine="708"/>
        <w:jc w:val="both"/>
        <w:rPr>
          <w:rFonts w:hint="default" w:ascii="Times New Roman" w:hAnsi="Times New Roman" w:cs="Times New Roman"/>
          <w:b w:val="0"/>
          <w:bCs w:val="0"/>
          <w:i w:val="0"/>
          <w:iCs w:val="0"/>
          <w:color w:val="000000"/>
          <w:sz w:val="28"/>
          <w:szCs w:val="28"/>
        </w:rPr>
      </w:pPr>
      <w:r>
        <w:rPr>
          <w:rFonts w:hint="default" w:ascii="Times New Roman" w:hAnsi="Times New Roman" w:eastAsia="SimSun" w:cs="Times New Roman"/>
          <w:b w:val="0"/>
          <w:bCs w:val="0"/>
          <w:i w:val="0"/>
          <w:iCs w:val="0"/>
          <w:caps w:val="0"/>
          <w:color w:val="000000"/>
          <w:spacing w:val="0"/>
          <w:sz w:val="28"/>
          <w:szCs w:val="28"/>
          <w:shd w:val="clear" w:fill="FFFFFF"/>
        </w:rPr>
        <w:t>В ходе исследовательской работ</w:t>
      </w:r>
      <w:r>
        <w:rPr>
          <w:rFonts w:hint="default" w:ascii="Times New Roman" w:hAnsi="Times New Roman" w:eastAsia="SimSun" w:cs="Times New Roman"/>
          <w:b w:val="0"/>
          <w:bCs w:val="0"/>
          <w:i w:val="0"/>
          <w:iCs w:val="0"/>
          <w:caps w:val="0"/>
          <w:color w:val="000000"/>
          <w:spacing w:val="0"/>
          <w:sz w:val="28"/>
          <w:szCs w:val="28"/>
          <w:shd w:val="clear" w:fill="FFFFFF"/>
          <w:lang w:val="ru-RU"/>
        </w:rPr>
        <w:t>ы</w:t>
      </w:r>
      <w:r>
        <w:rPr>
          <w:rFonts w:hint="default" w:ascii="Times New Roman" w:hAnsi="Times New Roman" w:eastAsia="SimSun" w:cs="Times New Roman"/>
          <w:b w:val="0"/>
          <w:bCs w:val="0"/>
          <w:i w:val="0"/>
          <w:iCs w:val="0"/>
          <w:caps w:val="0"/>
          <w:color w:val="000000"/>
          <w:spacing w:val="0"/>
          <w:sz w:val="28"/>
          <w:szCs w:val="28"/>
          <w:shd w:val="clear" w:fill="FFFFFF"/>
        </w:rPr>
        <w:t xml:space="preserve"> мы выполнили практическую работу. Используя </w:t>
      </w:r>
      <w:r>
        <w:rPr>
          <w:rFonts w:hint="default" w:ascii="Times New Roman" w:hAnsi="Times New Roman" w:eastAsia="SimSun" w:cs="Times New Roman"/>
          <w:b w:val="0"/>
          <w:bCs w:val="0"/>
          <w:i w:val="0"/>
          <w:iCs w:val="0"/>
          <w:caps w:val="0"/>
          <w:color w:val="000000"/>
          <w:spacing w:val="0"/>
          <w:sz w:val="28"/>
          <w:szCs w:val="28"/>
          <w:shd w:val="clear" w:fill="FFFFFF"/>
          <w:lang w:val="ru-RU"/>
        </w:rPr>
        <w:t xml:space="preserve">контурные карты </w:t>
      </w:r>
      <w:r>
        <w:rPr>
          <w:rFonts w:hint="default" w:ascii="Times New Roman" w:hAnsi="Times New Roman" w:eastAsia="SimSun" w:cs="Times New Roman"/>
          <w:b w:val="0"/>
          <w:bCs w:val="0"/>
          <w:i w:val="0"/>
          <w:iCs w:val="0"/>
          <w:caps w:val="0"/>
          <w:color w:val="000000"/>
          <w:spacing w:val="0"/>
          <w:sz w:val="28"/>
          <w:szCs w:val="28"/>
          <w:shd w:val="clear" w:fill="FFFFFF"/>
        </w:rPr>
        <w:t xml:space="preserve"> материков мы разместили </w:t>
      </w:r>
      <w:r>
        <w:rPr>
          <w:rFonts w:hint="default" w:ascii="Times New Roman" w:hAnsi="Times New Roman" w:eastAsia="SimSun" w:cs="Times New Roman"/>
          <w:b w:val="0"/>
          <w:bCs w:val="0"/>
          <w:i w:val="0"/>
          <w:iCs w:val="0"/>
          <w:caps w:val="0"/>
          <w:color w:val="000000"/>
          <w:spacing w:val="0"/>
          <w:sz w:val="28"/>
          <w:szCs w:val="28"/>
          <w:shd w:val="clear" w:fill="FFFFFF"/>
          <w:lang w:val="ru-RU"/>
        </w:rPr>
        <w:t>климатические пояса</w:t>
      </w:r>
      <w:r>
        <w:rPr>
          <w:rFonts w:hint="default" w:ascii="Times New Roman" w:hAnsi="Times New Roman" w:eastAsia="SimSun" w:cs="Times New Roman"/>
          <w:b w:val="0"/>
          <w:bCs w:val="0"/>
          <w:i w:val="0"/>
          <w:iCs w:val="0"/>
          <w:caps w:val="0"/>
          <w:color w:val="000000"/>
          <w:spacing w:val="0"/>
          <w:sz w:val="28"/>
          <w:szCs w:val="28"/>
          <w:shd w:val="clear" w:fill="FFFFFF"/>
        </w:rPr>
        <w:t xml:space="preserve"> и их типичны</w:t>
      </w:r>
      <w:r>
        <w:rPr>
          <w:rFonts w:hint="default" w:ascii="Times New Roman" w:hAnsi="Times New Roman" w:eastAsia="SimSun" w:cs="Times New Roman"/>
          <w:b w:val="0"/>
          <w:bCs w:val="0"/>
          <w:i w:val="0"/>
          <w:iCs w:val="0"/>
          <w:caps w:val="0"/>
          <w:color w:val="000000"/>
          <w:spacing w:val="0"/>
          <w:sz w:val="28"/>
          <w:szCs w:val="28"/>
          <w:shd w:val="clear" w:fill="FFFFFF"/>
          <w:lang w:val="ru-RU"/>
        </w:rPr>
        <w:t>е</w:t>
      </w:r>
      <w:r>
        <w:rPr>
          <w:rFonts w:hint="default" w:ascii="Times New Roman" w:hAnsi="Times New Roman" w:eastAsia="SimSun" w:cs="Times New Roman"/>
          <w:b w:val="0"/>
          <w:bCs w:val="0"/>
          <w:i w:val="0"/>
          <w:iCs w:val="0"/>
          <w:caps w:val="0"/>
          <w:color w:val="000000"/>
          <w:spacing w:val="0"/>
          <w:sz w:val="28"/>
          <w:szCs w:val="28"/>
          <w:shd w:val="clear" w:fill="FFFFFF"/>
        </w:rPr>
        <w:t xml:space="preserve"> жилищ</w:t>
      </w:r>
      <w:r>
        <w:rPr>
          <w:rFonts w:hint="default" w:ascii="Times New Roman" w:hAnsi="Times New Roman" w:eastAsia="SimSun" w:cs="Times New Roman"/>
          <w:b w:val="0"/>
          <w:bCs w:val="0"/>
          <w:i w:val="0"/>
          <w:iCs w:val="0"/>
          <w:caps w:val="0"/>
          <w:color w:val="000000"/>
          <w:spacing w:val="0"/>
          <w:sz w:val="28"/>
          <w:szCs w:val="28"/>
          <w:shd w:val="clear" w:fill="FFFFFF"/>
          <w:lang w:val="ru-RU"/>
        </w:rPr>
        <w:t>а</w:t>
      </w:r>
      <w:r>
        <w:rPr>
          <w:rFonts w:hint="default" w:ascii="Times New Roman" w:hAnsi="Times New Roman" w:eastAsia="SimSun" w:cs="Times New Roman"/>
          <w:b w:val="0"/>
          <w:bCs w:val="0"/>
          <w:i w:val="0"/>
          <w:iCs w:val="0"/>
          <w:caps w:val="0"/>
          <w:color w:val="000000"/>
          <w:spacing w:val="0"/>
          <w:sz w:val="28"/>
          <w:szCs w:val="28"/>
          <w:shd w:val="clear" w:fill="FFFFFF"/>
        </w:rPr>
        <w:t>, характерны</w:t>
      </w:r>
      <w:r>
        <w:rPr>
          <w:rFonts w:hint="default" w:ascii="Times New Roman" w:hAnsi="Times New Roman" w:eastAsia="SimSun" w:cs="Times New Roman"/>
          <w:b w:val="0"/>
          <w:bCs w:val="0"/>
          <w:i w:val="0"/>
          <w:iCs w:val="0"/>
          <w:caps w:val="0"/>
          <w:color w:val="000000"/>
          <w:spacing w:val="0"/>
          <w:sz w:val="28"/>
          <w:szCs w:val="28"/>
          <w:shd w:val="clear" w:fill="FFFFFF"/>
          <w:lang w:val="ru-RU"/>
        </w:rPr>
        <w:t>е</w:t>
      </w:r>
      <w:r>
        <w:rPr>
          <w:rFonts w:hint="default" w:ascii="Times New Roman" w:hAnsi="Times New Roman" w:eastAsia="SimSun" w:cs="Times New Roman"/>
          <w:b w:val="0"/>
          <w:bCs w:val="0"/>
          <w:i w:val="0"/>
          <w:iCs w:val="0"/>
          <w:caps w:val="0"/>
          <w:color w:val="000000"/>
          <w:spacing w:val="0"/>
          <w:sz w:val="28"/>
          <w:szCs w:val="28"/>
          <w:shd w:val="clear" w:fill="FFFFFF"/>
        </w:rPr>
        <w:t xml:space="preserve"> для каждого климатического пояса. Созданные </w:t>
      </w:r>
      <w:r>
        <w:rPr>
          <w:rFonts w:hint="default" w:ascii="Times New Roman" w:hAnsi="Times New Roman" w:eastAsia="SimSun" w:cs="Times New Roman"/>
          <w:b w:val="0"/>
          <w:bCs w:val="0"/>
          <w:i w:val="0"/>
          <w:iCs w:val="0"/>
          <w:caps w:val="0"/>
          <w:color w:val="000000"/>
          <w:spacing w:val="0"/>
          <w:sz w:val="28"/>
          <w:szCs w:val="28"/>
          <w:shd w:val="clear" w:fill="FFFFFF"/>
          <w:lang w:val="ru-RU"/>
        </w:rPr>
        <w:t>карты</w:t>
      </w:r>
      <w:r>
        <w:rPr>
          <w:rFonts w:hint="default" w:ascii="Times New Roman" w:hAnsi="Times New Roman" w:eastAsia="SimSun" w:cs="Times New Roman"/>
          <w:b w:val="0"/>
          <w:bCs w:val="0"/>
          <w:i w:val="0"/>
          <w:iCs w:val="0"/>
          <w:caps w:val="0"/>
          <w:color w:val="000000"/>
          <w:spacing w:val="0"/>
          <w:sz w:val="28"/>
          <w:szCs w:val="28"/>
          <w:shd w:val="clear" w:fill="FFFFFF"/>
        </w:rPr>
        <w:t xml:space="preserve"> </w:t>
      </w:r>
      <w:r>
        <w:rPr>
          <w:rFonts w:hint="default" w:ascii="Times New Roman" w:hAnsi="Times New Roman" w:eastAsia="SimSun" w:cs="Times New Roman"/>
          <w:b w:val="0"/>
          <w:bCs w:val="0"/>
          <w:i w:val="0"/>
          <w:iCs w:val="0"/>
          <w:caps w:val="0"/>
          <w:color w:val="000000"/>
          <w:spacing w:val="0"/>
          <w:sz w:val="28"/>
          <w:szCs w:val="28"/>
          <w:shd w:val="clear" w:fill="FFFFFF"/>
          <w:lang w:val="ru-RU"/>
        </w:rPr>
        <w:t xml:space="preserve">будут использоваться как </w:t>
      </w:r>
      <w:r>
        <w:rPr>
          <w:rFonts w:hint="default" w:ascii="Times New Roman" w:hAnsi="Times New Roman" w:eastAsia="SimSun" w:cs="Times New Roman"/>
          <w:b w:val="0"/>
          <w:bCs w:val="0"/>
          <w:i w:val="0"/>
          <w:iCs w:val="0"/>
          <w:caps w:val="0"/>
          <w:color w:val="000000"/>
          <w:spacing w:val="0"/>
          <w:sz w:val="28"/>
          <w:szCs w:val="28"/>
          <w:shd w:val="clear" w:fill="FFFFFF"/>
        </w:rPr>
        <w:t>пособи</w:t>
      </w:r>
      <w:r>
        <w:rPr>
          <w:rFonts w:hint="default" w:ascii="Times New Roman" w:hAnsi="Times New Roman" w:eastAsia="SimSun" w:cs="Times New Roman"/>
          <w:b w:val="0"/>
          <w:bCs w:val="0"/>
          <w:i w:val="0"/>
          <w:iCs w:val="0"/>
          <w:caps w:val="0"/>
          <w:color w:val="000000"/>
          <w:spacing w:val="0"/>
          <w:sz w:val="28"/>
          <w:szCs w:val="28"/>
          <w:shd w:val="clear" w:fill="FFFFFF"/>
          <w:lang w:val="ru-RU"/>
        </w:rPr>
        <w:t>я</w:t>
      </w:r>
      <w:r>
        <w:rPr>
          <w:rFonts w:hint="default" w:ascii="Times New Roman" w:hAnsi="Times New Roman" w:eastAsia="SimSun" w:cs="Times New Roman"/>
          <w:b w:val="0"/>
          <w:bCs w:val="0"/>
          <w:i w:val="0"/>
          <w:iCs w:val="0"/>
          <w:caps w:val="0"/>
          <w:color w:val="000000"/>
          <w:spacing w:val="0"/>
          <w:sz w:val="28"/>
          <w:szCs w:val="28"/>
          <w:shd w:val="clear" w:fill="FFFFFF"/>
        </w:rPr>
        <w:t xml:space="preserve"> для уроков географии.</w:t>
      </w:r>
    </w:p>
    <w:p>
      <w:pPr>
        <w:spacing w:line="360" w:lineRule="auto"/>
        <w:ind w:firstLine="708"/>
        <w:jc w:val="both"/>
        <w:rPr>
          <w:rFonts w:hint="default" w:ascii="Times New Roman" w:hAnsi="Times New Roman" w:cs="Times New Roman"/>
          <w:i/>
          <w:sz w:val="28"/>
          <w:szCs w:val="28"/>
        </w:rPr>
      </w:pPr>
    </w:p>
    <w:p>
      <w:pPr>
        <w:spacing w:line="360" w:lineRule="auto"/>
        <w:jc w:val="both"/>
        <w:rPr>
          <w:rFonts w:hint="default" w:ascii="Times New Roman" w:hAnsi="Times New Roman" w:cs="Times New Roman"/>
          <w:sz w:val="28"/>
          <w:szCs w:val="28"/>
        </w:rPr>
      </w:pPr>
    </w:p>
    <w:p>
      <w:pPr>
        <w:pStyle w:val="11"/>
        <w:spacing w:line="360" w:lineRule="auto"/>
        <w:jc w:val="both"/>
        <w:rPr>
          <w:rFonts w:hint="default" w:ascii="Times New Roman" w:hAnsi="Times New Roman" w:cs="Times New Roman"/>
          <w:b/>
          <w:i/>
          <w:sz w:val="28"/>
          <w:szCs w:val="28"/>
        </w:rPr>
      </w:pPr>
    </w:p>
    <w:p>
      <w:pPr>
        <w:pStyle w:val="11"/>
        <w:spacing w:line="360" w:lineRule="auto"/>
        <w:rPr>
          <w:rFonts w:hint="default" w:ascii="Times New Roman" w:hAnsi="Times New Roman" w:cs="Times New Roman"/>
          <w:b/>
          <w:i/>
          <w:sz w:val="28"/>
          <w:szCs w:val="28"/>
          <w:lang w:val="ru-RU"/>
        </w:rPr>
      </w:pPr>
    </w:p>
    <w:p>
      <w:pPr>
        <w:pStyle w:val="11"/>
        <w:spacing w:line="360" w:lineRule="auto"/>
        <w:rPr>
          <w:rFonts w:hint="default" w:ascii="Times New Roman" w:hAnsi="Times New Roman" w:cs="Times New Roman"/>
          <w:b/>
          <w:i/>
          <w:sz w:val="28"/>
          <w:szCs w:val="28"/>
          <w:lang w:val="ru-RU"/>
        </w:rPr>
      </w:pPr>
    </w:p>
    <w:p>
      <w:pPr>
        <w:pStyle w:val="11"/>
        <w:spacing w:line="360" w:lineRule="auto"/>
        <w:jc w:val="center"/>
        <w:rPr>
          <w:rFonts w:hint="default" w:ascii="Times New Roman" w:hAnsi="Times New Roman" w:cs="Times New Roman"/>
          <w:i w:val="0"/>
          <w:iCs/>
          <w:sz w:val="28"/>
          <w:szCs w:val="28"/>
          <w:lang w:val="ru-RU"/>
        </w:rPr>
      </w:pPr>
      <w:r>
        <w:rPr>
          <w:rFonts w:hint="default" w:ascii="Times New Roman" w:hAnsi="Times New Roman" w:cs="Times New Roman"/>
          <w:b/>
          <w:i w:val="0"/>
          <w:iCs/>
          <w:sz w:val="28"/>
          <w:szCs w:val="28"/>
          <w:lang w:val="ru-RU"/>
        </w:rPr>
        <w:t>Список</w:t>
      </w:r>
      <w:r>
        <w:rPr>
          <w:rFonts w:hint="default" w:ascii="Times New Roman" w:hAnsi="Times New Roman" w:cs="Times New Roman"/>
          <w:b/>
          <w:i w:val="0"/>
          <w:iCs/>
          <w:sz w:val="28"/>
          <w:szCs w:val="28"/>
          <w:lang w:val="ru-RU"/>
        </w:rPr>
        <w:t xml:space="preserve"> литературных источников:</w:t>
      </w:r>
    </w:p>
    <w:p>
      <w:pPr>
        <w:pStyle w:val="11"/>
        <w:numPr>
          <w:ilvl w:val="0"/>
          <w:numId w:val="7"/>
        </w:numPr>
        <w:spacing w:line="360" w:lineRule="auto"/>
        <w:ind w:left="425" w:leftChars="0" w:hanging="425" w:firstLineChars="0"/>
        <w:jc w:val="both"/>
        <w:rPr>
          <w:rFonts w:hint="default" w:ascii="Times New Roman" w:hAnsi="Times New Roman" w:cs="Times New Roman"/>
          <w:i w:val="0"/>
          <w:iCs/>
          <w:sz w:val="28"/>
          <w:szCs w:val="28"/>
        </w:rPr>
      </w:pPr>
      <w:r>
        <w:rPr>
          <w:rFonts w:hint="default" w:ascii="Times New Roman" w:hAnsi="Times New Roman" w:cs="Times New Roman"/>
          <w:i w:val="0"/>
          <w:iCs/>
          <w:sz w:val="28"/>
          <w:szCs w:val="28"/>
        </w:rPr>
        <w:t>Герасимова Т.П. География. Начальный курс. 6 кл.: учебник для общеобразовательных учреждений / Т.П.Герасимова, Н.П. Неклюкова. – М.: Дрофа, 2013. – 159 с.</w:t>
      </w:r>
    </w:p>
    <w:p>
      <w:pPr>
        <w:pStyle w:val="11"/>
        <w:spacing w:line="360" w:lineRule="auto"/>
        <w:jc w:val="both"/>
        <w:rPr>
          <w:rFonts w:hint="default" w:ascii="Times New Roman" w:hAnsi="Times New Roman" w:cs="Times New Roman"/>
          <w:i w:val="0"/>
          <w:iCs/>
          <w:sz w:val="28"/>
          <w:szCs w:val="28"/>
        </w:rPr>
      </w:pPr>
    </w:p>
    <w:p>
      <w:pPr>
        <w:pStyle w:val="11"/>
        <w:numPr>
          <w:ilvl w:val="0"/>
          <w:numId w:val="7"/>
        </w:numPr>
        <w:tabs>
          <w:tab w:val="clear" w:pos="425"/>
        </w:tabs>
        <w:spacing w:line="360" w:lineRule="auto"/>
        <w:ind w:left="425" w:leftChars="0" w:hanging="425" w:firstLineChars="0"/>
        <w:jc w:val="both"/>
        <w:rPr>
          <w:rFonts w:hint="default" w:ascii="Times New Roman" w:hAnsi="Times New Roman" w:cs="Times New Roman"/>
          <w:i w:val="0"/>
          <w:iCs/>
          <w:sz w:val="28"/>
          <w:szCs w:val="28"/>
        </w:rPr>
      </w:pPr>
      <w:r>
        <w:rPr>
          <w:rFonts w:hint="default" w:ascii="Times New Roman" w:hAnsi="Times New Roman" w:cs="Times New Roman"/>
          <w:i w:val="0"/>
          <w:iCs/>
          <w:sz w:val="28"/>
          <w:szCs w:val="28"/>
        </w:rPr>
        <w:t>Коринская В.А. География: География материков и океанов. 7 кл.: учебник/ В.А.Коринская, И.В.Душина, В.А.Щенев. – М.: Дрофа, 2014. – 335 с.</w:t>
      </w:r>
    </w:p>
    <w:p>
      <w:pPr>
        <w:pStyle w:val="11"/>
        <w:spacing w:line="360" w:lineRule="auto"/>
        <w:jc w:val="both"/>
        <w:rPr>
          <w:rFonts w:hint="default" w:ascii="Times New Roman" w:hAnsi="Times New Roman" w:cs="Times New Roman"/>
          <w:i w:val="0"/>
          <w:iCs/>
          <w:sz w:val="28"/>
          <w:szCs w:val="28"/>
        </w:rPr>
      </w:pPr>
    </w:p>
    <w:p>
      <w:pPr>
        <w:pStyle w:val="11"/>
        <w:numPr>
          <w:ilvl w:val="0"/>
          <w:numId w:val="7"/>
        </w:numPr>
        <w:spacing w:line="360" w:lineRule="auto"/>
        <w:ind w:left="425" w:leftChars="0" w:hanging="425" w:firstLineChars="0"/>
        <w:jc w:val="both"/>
        <w:rPr>
          <w:rFonts w:hint="default" w:ascii="Times New Roman" w:hAnsi="Times New Roman" w:cs="Times New Roman"/>
          <w:i w:val="0"/>
          <w:iCs/>
          <w:sz w:val="28"/>
          <w:szCs w:val="28"/>
        </w:rPr>
      </w:pPr>
      <w:r>
        <w:rPr>
          <w:rFonts w:hint="default" w:ascii="Times New Roman" w:hAnsi="Times New Roman" w:cs="Times New Roman"/>
          <w:i w:val="0"/>
          <w:iCs/>
          <w:sz w:val="28"/>
          <w:szCs w:val="28"/>
        </w:rPr>
        <w:t>Дитрих А., Г. Юрмин, Р. Кошурникова. Почемучка. Энциклопедия для детей.- М.: Педагогика, 1987.</w:t>
      </w:r>
    </w:p>
    <w:p>
      <w:pPr>
        <w:pStyle w:val="11"/>
        <w:spacing w:line="360" w:lineRule="auto"/>
        <w:jc w:val="both"/>
        <w:rPr>
          <w:rFonts w:hint="default" w:ascii="Times New Roman" w:hAnsi="Times New Roman" w:cs="Times New Roman"/>
          <w:i w:val="0"/>
          <w:iCs/>
          <w:sz w:val="28"/>
          <w:szCs w:val="28"/>
        </w:rPr>
      </w:pPr>
    </w:p>
    <w:p>
      <w:pPr>
        <w:pStyle w:val="11"/>
        <w:numPr>
          <w:ilvl w:val="0"/>
          <w:numId w:val="7"/>
        </w:numPr>
        <w:spacing w:line="360" w:lineRule="auto"/>
        <w:ind w:left="425" w:leftChars="0" w:hanging="425" w:firstLineChars="0"/>
        <w:jc w:val="both"/>
        <w:rPr>
          <w:rFonts w:hint="default" w:ascii="Times New Roman" w:hAnsi="Times New Roman" w:cs="Times New Roman"/>
          <w:i w:val="0"/>
          <w:iCs/>
          <w:sz w:val="28"/>
          <w:szCs w:val="28"/>
          <w:lang w:val="ru-RU"/>
        </w:rPr>
      </w:pPr>
      <w:r>
        <w:rPr>
          <w:rFonts w:hint="default" w:ascii="Times New Roman" w:hAnsi="Times New Roman" w:cs="Times New Roman"/>
          <w:i w:val="0"/>
          <w:iCs/>
          <w:sz w:val="28"/>
          <w:szCs w:val="28"/>
        </w:rPr>
        <w:t>Коллекция картинок Yandex</w:t>
      </w:r>
      <w:r>
        <w:rPr>
          <w:rFonts w:hint="default" w:ascii="Times New Roman" w:hAnsi="Times New Roman" w:cs="Times New Roman"/>
          <w:i w:val="0"/>
          <w:iCs/>
          <w:sz w:val="28"/>
          <w:szCs w:val="28"/>
          <w:lang w:val="ru-RU"/>
        </w:rPr>
        <w:t>.</w:t>
      </w:r>
    </w:p>
    <w:p>
      <w:pPr>
        <w:pStyle w:val="11"/>
        <w:numPr>
          <w:ilvl w:val="0"/>
          <w:numId w:val="0"/>
        </w:numPr>
        <w:spacing w:after="0" w:line="360" w:lineRule="auto"/>
        <w:jc w:val="both"/>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rPr>
          <w:rFonts w:hint="default" w:ascii="Times New Roman" w:hAnsi="Times New Roman" w:cs="Times New Roman"/>
          <w:i w:val="0"/>
          <w:iCs/>
          <w:sz w:val="28"/>
          <w:szCs w:val="28"/>
          <w:lang w:val="ru-RU"/>
        </w:rPr>
      </w:pPr>
    </w:p>
    <w:p>
      <w:pPr>
        <w:pStyle w:val="11"/>
        <w:numPr>
          <w:ilvl w:val="0"/>
          <w:numId w:val="0"/>
        </w:numPr>
        <w:spacing w:after="0" w:line="360" w:lineRule="auto"/>
        <w:jc w:val="right"/>
        <w:rPr>
          <w:rFonts w:hint="default" w:ascii="Times New Roman" w:hAnsi="Times New Roman" w:cs="Times New Roman"/>
          <w:i w:val="0"/>
          <w:iCs/>
          <w:sz w:val="28"/>
          <w:szCs w:val="28"/>
          <w:lang w:val="ru-RU"/>
        </w:rPr>
      </w:pPr>
      <w:r>
        <w:rPr>
          <w:rFonts w:hint="default" w:ascii="Times New Roman" w:hAnsi="Times New Roman" w:cs="Times New Roman"/>
          <w:i w:val="0"/>
          <w:iCs/>
          <w:sz w:val="28"/>
          <w:szCs w:val="28"/>
          <w:lang w:val="ru-RU"/>
        </w:rPr>
        <w:t>Приложение 1</w:t>
      </w:r>
    </w:p>
    <w:p>
      <w:pPr>
        <w:pStyle w:val="11"/>
        <w:numPr>
          <w:ilvl w:val="0"/>
          <w:numId w:val="0"/>
        </w:numPr>
        <w:spacing w:after="0" w:line="360" w:lineRule="auto"/>
        <w:jc w:val="center"/>
        <w:rPr>
          <w:rFonts w:hint="default" w:ascii="Times New Roman" w:hAnsi="Times New Roman" w:cs="Times New Roman"/>
          <w:i w:val="0"/>
          <w:iCs/>
          <w:sz w:val="28"/>
          <w:szCs w:val="28"/>
          <w:lang w:val="ru-RU"/>
        </w:rPr>
      </w:pPr>
      <w:r>
        <w:rPr>
          <w:rFonts w:hint="default" w:ascii="Times New Roman" w:hAnsi="Times New Roman" w:cs="Times New Roman"/>
          <w:i w:val="0"/>
          <w:iCs/>
          <w:sz w:val="28"/>
          <w:szCs w:val="28"/>
          <w:lang w:val="ru-RU"/>
        </w:rPr>
        <w:t>Создание карты - пособия «Зависимость типов жилья от климатических условий».</w:t>
      </w:r>
    </w:p>
    <w:p>
      <w:pPr>
        <w:pStyle w:val="11"/>
        <w:numPr>
          <w:ilvl w:val="0"/>
          <w:numId w:val="0"/>
        </w:numPr>
        <w:spacing w:after="0" w:line="360" w:lineRule="auto"/>
        <w:rPr>
          <w:rFonts w:hint="default" w:ascii="Times New Roman" w:hAnsi="Times New Roman" w:cs="Times New Roman"/>
          <w:i w:val="0"/>
          <w:iCs/>
          <w:sz w:val="28"/>
          <w:szCs w:val="28"/>
          <w:lang w:val="ru-RU"/>
        </w:rPr>
      </w:pPr>
      <w:r>
        <w:rPr>
          <w:rFonts w:hint="default" w:ascii="Times New Roman" w:hAnsi="Times New Roman" w:cs="Times New Roman"/>
          <w:sz w:val="28"/>
          <w:szCs w:val="28"/>
          <w:lang w:val="ru-RU"/>
        </w:rPr>
        <w:drawing>
          <wp:inline distT="0" distB="0" distL="114300" distR="114300">
            <wp:extent cx="5645785" cy="3414395"/>
            <wp:effectExtent l="0" t="0" r="8255" b="14605"/>
            <wp:docPr id="14" name="Изображение 14" descr="20210106_16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20210106_160842"/>
                    <pic:cNvPicPr>
                      <a:picLocks noChangeAspect="1"/>
                    </pic:cNvPicPr>
                  </pic:nvPicPr>
                  <pic:blipFill>
                    <a:blip r:embed="rId24"/>
                    <a:stretch>
                      <a:fillRect/>
                    </a:stretch>
                  </pic:blipFill>
                  <pic:spPr>
                    <a:xfrm>
                      <a:off x="0" y="0"/>
                      <a:ext cx="5645785" cy="3414395"/>
                    </a:xfrm>
                    <a:prstGeom prst="rect">
                      <a:avLst/>
                    </a:prstGeom>
                  </pic:spPr>
                </pic:pic>
              </a:graphicData>
            </a:graphic>
          </wp:inline>
        </w:drawing>
      </w: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5760085" cy="3406140"/>
            <wp:effectExtent l="0" t="0" r="635" b="7620"/>
            <wp:docPr id="17" name="Изображение 17" descr="20210114_15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20210114_151156"/>
                    <pic:cNvPicPr>
                      <a:picLocks noChangeAspect="1"/>
                    </pic:cNvPicPr>
                  </pic:nvPicPr>
                  <pic:blipFill>
                    <a:blip r:embed="rId25"/>
                    <a:stretch>
                      <a:fillRect/>
                    </a:stretch>
                  </pic:blipFill>
                  <pic:spPr>
                    <a:xfrm>
                      <a:off x="0" y="0"/>
                      <a:ext cx="5760085" cy="3406140"/>
                    </a:xfrm>
                    <a:prstGeom prst="rect">
                      <a:avLst/>
                    </a:prstGeom>
                  </pic:spPr>
                </pic:pic>
              </a:graphicData>
            </a:graphic>
          </wp:inline>
        </w:drawing>
      </w:r>
    </w:p>
    <w:p>
      <w:pPr>
        <w:spacing w:line="360" w:lineRule="auto"/>
        <w:ind w:firstLine="708"/>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ind w:firstLine="708"/>
        <w:rPr>
          <w:rFonts w:hint="default" w:ascii="Times New Roman" w:hAnsi="Times New Roman" w:cs="Times New Roman"/>
          <w:sz w:val="28"/>
          <w:szCs w:val="28"/>
          <w:lang w:val="ru-RU"/>
        </w:rPr>
      </w:pPr>
    </w:p>
    <w:p>
      <w:pPr>
        <w:spacing w:line="360" w:lineRule="auto"/>
        <w:ind w:firstLine="708"/>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drawing>
          <wp:inline distT="0" distB="0" distL="114300" distR="114300">
            <wp:extent cx="5737225" cy="3083560"/>
            <wp:effectExtent l="0" t="0" r="10160" b="8255"/>
            <wp:docPr id="18" name="Изображение 18" descr="20210114_15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20210114_151223"/>
                    <pic:cNvPicPr>
                      <a:picLocks noChangeAspect="1"/>
                    </pic:cNvPicPr>
                  </pic:nvPicPr>
                  <pic:blipFill>
                    <a:blip r:embed="rId26"/>
                    <a:stretch>
                      <a:fillRect/>
                    </a:stretch>
                  </pic:blipFill>
                  <pic:spPr>
                    <a:xfrm rot="5400000">
                      <a:off x="0" y="0"/>
                      <a:ext cx="5737225" cy="3083560"/>
                    </a:xfrm>
                    <a:prstGeom prst="rect">
                      <a:avLst/>
                    </a:prstGeom>
                  </pic:spPr>
                </pic:pic>
              </a:graphicData>
            </a:graphic>
          </wp:inline>
        </w:drawing>
      </w: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bookmarkEnd w:id="0"/>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p>
      <w:pPr>
        <w:spacing w:line="360" w:lineRule="auto"/>
        <w:rPr>
          <w:rFonts w:hint="default" w:ascii="Times New Roman" w:hAnsi="Times New Roman" w:cs="Times New Roman"/>
          <w:sz w:val="28"/>
          <w:szCs w:val="28"/>
          <w:lang w:val="ru-RU"/>
        </w:rPr>
      </w:pPr>
    </w:p>
    <w:sectPr>
      <w:footerReference r:id="rId6" w:type="default"/>
      <w:pgSz w:w="11906" w:h="16838"/>
      <w:pgMar w:top="1134" w:right="1134" w:bottom="1134" w:left="1701" w:header="709" w:footer="709" w:gutter="0"/>
      <w:pgNumType w:fmt="decimal"/>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22"/>
      </w:rPr>
      <w:pict>
        <v:shape id="_x0000_s4097" o:spid="_x0000_s409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22"/>
      </w:rPr>
      <w:pict>
        <v:shape id="_x0000_s4098" o:spid="_x0000_s409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3</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DB1BD0"/>
    <w:multiLevelType w:val="singleLevel"/>
    <w:tmpl w:val="C9DB1BD0"/>
    <w:lvl w:ilvl="0" w:tentative="0">
      <w:start w:val="1"/>
      <w:numFmt w:val="decimal"/>
      <w:lvlText w:val="%1."/>
      <w:lvlJc w:val="left"/>
      <w:pPr>
        <w:tabs>
          <w:tab w:val="left" w:pos="425"/>
        </w:tabs>
        <w:ind w:left="425" w:leftChars="0" w:hanging="425" w:firstLineChars="0"/>
      </w:pPr>
      <w:rPr>
        <w:rFonts w:hint="default"/>
      </w:rPr>
    </w:lvl>
  </w:abstractNum>
  <w:abstractNum w:abstractNumId="1">
    <w:nsid w:val="CC2161D4"/>
    <w:multiLevelType w:val="multilevel"/>
    <w:tmpl w:val="CC2161D4"/>
    <w:lvl w:ilvl="0" w:tentative="0">
      <w:start w:val="1"/>
      <w:numFmt w:val="decimal"/>
      <w:lvlText w:val="%1."/>
      <w:lvlJc w:val="left"/>
      <w:pPr>
        <w:tabs>
          <w:tab w:val="left" w:pos="312"/>
        </w:tabs>
      </w:p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
    <w:nsid w:val="E56DAFFF"/>
    <w:multiLevelType w:val="singleLevel"/>
    <w:tmpl w:val="E56DAFFF"/>
    <w:lvl w:ilvl="0" w:tentative="0">
      <w:start w:val="1"/>
      <w:numFmt w:val="decimal"/>
      <w:lvlText w:val="%1."/>
      <w:lvlJc w:val="left"/>
      <w:pPr>
        <w:tabs>
          <w:tab w:val="left" w:pos="425"/>
        </w:tabs>
        <w:ind w:left="425" w:leftChars="0" w:hanging="425" w:firstLineChars="0"/>
      </w:pPr>
      <w:rPr>
        <w:rFonts w:hint="default"/>
      </w:rPr>
    </w:lvl>
  </w:abstractNum>
  <w:abstractNum w:abstractNumId="3">
    <w:nsid w:val="EF3D97C1"/>
    <w:multiLevelType w:val="multilevel"/>
    <w:tmpl w:val="EF3D97C1"/>
    <w:lvl w:ilvl="0" w:tentative="0">
      <w:start w:val="1"/>
      <w:numFmt w:val="upperLetter"/>
      <w:lvlText w:val="%1."/>
      <w:lvlJc w:val="left"/>
      <w:pPr>
        <w:tabs>
          <w:tab w:val="left" w:pos="425"/>
        </w:tabs>
        <w:ind w:left="425" w:leftChars="0" w:hanging="425" w:firstLineChars="0"/>
      </w:pPr>
      <w:rPr>
        <w:rFonts w:hint="default"/>
      </w:rPr>
    </w:lvl>
    <w:lvl w:ilvl="1" w:tentative="0">
      <w:start w:val="1"/>
      <w:numFmt w:val="upperLetter"/>
      <w:lvlText w:val="%1.%2."/>
      <w:lvlJc w:val="left"/>
      <w:pPr>
        <w:tabs>
          <w:tab w:val="left" w:pos="567"/>
        </w:tabs>
        <w:ind w:left="567" w:leftChars="0" w:hanging="567" w:firstLineChars="0"/>
      </w:pPr>
      <w:rPr>
        <w:rFonts w:hint="default"/>
      </w:rPr>
    </w:lvl>
    <w:lvl w:ilvl="2" w:tentative="0">
      <w:start w:val="1"/>
      <w:numFmt w:val="upperLetter"/>
      <w:lvlText w:val="%1.%2.%3."/>
      <w:lvlJc w:val="left"/>
      <w:pPr>
        <w:tabs>
          <w:tab w:val="left" w:pos="709"/>
        </w:tabs>
        <w:ind w:left="709" w:leftChars="0" w:hanging="709" w:firstLineChars="0"/>
      </w:pPr>
      <w:rPr>
        <w:rFonts w:hint="default"/>
      </w:rPr>
    </w:lvl>
    <w:lvl w:ilvl="3" w:tentative="0">
      <w:start w:val="1"/>
      <w:numFmt w:val="upperLetter"/>
      <w:lvlText w:val="%1.%2.%3.%4."/>
      <w:lvlJc w:val="left"/>
      <w:pPr>
        <w:tabs>
          <w:tab w:val="left" w:pos="850"/>
        </w:tabs>
        <w:ind w:left="850" w:leftChars="0" w:hanging="850" w:firstLineChars="0"/>
      </w:pPr>
      <w:rPr>
        <w:rFonts w:hint="default"/>
      </w:rPr>
    </w:lvl>
    <w:lvl w:ilvl="4" w:tentative="0">
      <w:start w:val="1"/>
      <w:numFmt w:val="upperLetter"/>
      <w:lvlText w:val="%1.%2.%3.%4.%5."/>
      <w:lvlJc w:val="left"/>
      <w:pPr>
        <w:tabs>
          <w:tab w:val="left" w:pos="991"/>
        </w:tabs>
        <w:ind w:left="991" w:leftChars="0" w:hanging="991" w:firstLineChars="0"/>
      </w:pPr>
      <w:rPr>
        <w:rFonts w:hint="default"/>
      </w:rPr>
    </w:lvl>
    <w:lvl w:ilvl="5" w:tentative="0">
      <w:start w:val="1"/>
      <w:numFmt w:val="upperLetter"/>
      <w:lvlText w:val="%1.%2.%3.%4.%5.%6."/>
      <w:lvlJc w:val="left"/>
      <w:pPr>
        <w:tabs>
          <w:tab w:val="left" w:pos="1134"/>
        </w:tabs>
        <w:ind w:left="1134" w:leftChars="0" w:hanging="1134" w:firstLineChars="0"/>
      </w:pPr>
      <w:rPr>
        <w:rFonts w:hint="default"/>
      </w:rPr>
    </w:lvl>
    <w:lvl w:ilvl="6" w:tentative="0">
      <w:start w:val="1"/>
      <w:numFmt w:val="upperLetter"/>
      <w:lvlText w:val="%1.%2.%3.%4.%5.%6.%7."/>
      <w:lvlJc w:val="left"/>
      <w:pPr>
        <w:tabs>
          <w:tab w:val="left" w:pos="1275"/>
        </w:tabs>
        <w:ind w:left="1275" w:leftChars="0" w:hanging="1275" w:firstLineChars="0"/>
      </w:pPr>
      <w:rPr>
        <w:rFonts w:hint="default"/>
      </w:rPr>
    </w:lvl>
    <w:lvl w:ilvl="7" w:tentative="0">
      <w:start w:val="1"/>
      <w:numFmt w:val="upperLetter"/>
      <w:lvlText w:val="%1.%2.%3.%4.%5.%6.%7.%8."/>
      <w:lvlJc w:val="left"/>
      <w:pPr>
        <w:tabs>
          <w:tab w:val="left" w:pos="1418"/>
        </w:tabs>
        <w:ind w:left="1418" w:leftChars="0" w:hanging="1418" w:firstLineChars="0"/>
      </w:pPr>
      <w:rPr>
        <w:rFonts w:hint="default"/>
      </w:rPr>
    </w:lvl>
    <w:lvl w:ilvl="8" w:tentative="0">
      <w:start w:val="1"/>
      <w:numFmt w:val="upperLetter"/>
      <w:lvlText w:val="%1.%2.%3.%4.%5.%6.%7.%8.%9."/>
      <w:lvlJc w:val="left"/>
      <w:pPr>
        <w:tabs>
          <w:tab w:val="left" w:pos="1558"/>
        </w:tabs>
        <w:ind w:left="1558" w:leftChars="0" w:hanging="1558" w:firstLineChars="0"/>
      </w:pPr>
      <w:rPr>
        <w:rFonts w:hint="default"/>
      </w:rPr>
    </w:lvl>
  </w:abstractNum>
  <w:abstractNum w:abstractNumId="4">
    <w:nsid w:val="0EC277CF"/>
    <w:multiLevelType w:val="singleLevel"/>
    <w:tmpl w:val="0EC277CF"/>
    <w:lvl w:ilvl="0" w:tentative="0">
      <w:start w:val="1"/>
      <w:numFmt w:val="decimal"/>
      <w:lvlText w:val="%1."/>
      <w:lvlJc w:val="left"/>
      <w:pPr>
        <w:tabs>
          <w:tab w:val="left" w:pos="312"/>
        </w:tabs>
      </w:pPr>
    </w:lvl>
  </w:abstractNum>
  <w:abstractNum w:abstractNumId="5">
    <w:nsid w:val="3497B7E2"/>
    <w:multiLevelType w:val="singleLevel"/>
    <w:tmpl w:val="3497B7E2"/>
    <w:lvl w:ilvl="0" w:tentative="0">
      <w:start w:val="1"/>
      <w:numFmt w:val="decimal"/>
      <w:lvlText w:val="%1."/>
      <w:lvlJc w:val="left"/>
      <w:pPr>
        <w:tabs>
          <w:tab w:val="left" w:pos="425"/>
        </w:tabs>
        <w:ind w:left="425" w:leftChars="0" w:hanging="425" w:firstLineChars="0"/>
      </w:pPr>
      <w:rPr>
        <w:rFonts w:hint="default"/>
      </w:rPr>
    </w:lvl>
  </w:abstractNum>
  <w:abstractNum w:abstractNumId="6">
    <w:nsid w:val="59009DB0"/>
    <w:multiLevelType w:val="singleLevel"/>
    <w:tmpl w:val="59009DB0"/>
    <w:lvl w:ilvl="0" w:tentative="0">
      <w:start w:val="1"/>
      <w:numFmt w:val="decimal"/>
      <w:lvlText w:val="%1."/>
      <w:lvlJc w:val="left"/>
      <w:pPr>
        <w:tabs>
          <w:tab w:val="left" w:pos="312"/>
        </w:tabs>
      </w:pPr>
    </w:lvl>
  </w:abstractNum>
  <w:num w:numId="1">
    <w:abstractNumId w:val="5"/>
  </w:num>
  <w:num w:numId="2">
    <w:abstractNumId w:val="2"/>
  </w:num>
  <w:num w:numId="3">
    <w:abstractNumId w:val="6"/>
  </w:num>
  <w:num w:numId="4">
    <w:abstractNumId w:val="3"/>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doNotExpandShiftReturn/>
    <w:doNotWrapTextWithPunct/>
    <w:doNotUseEastAsianBreakRules/>
    <w:doNotUseIndentAsNumberingTabStop/>
    <w:useAltKinsokuLineBreakRules/>
    <w:compatSetting w:name="compatibilityMode" w:uri="http://schemas.microsoft.com/office/word" w:val="12"/>
  </w:compat>
  <w:rsids>
    <w:rsidRoot w:val="004D6A3C"/>
    <w:rsid w:val="000831C0"/>
    <w:rsid w:val="0012618A"/>
    <w:rsid w:val="00183C2C"/>
    <w:rsid w:val="001D2147"/>
    <w:rsid w:val="0032486C"/>
    <w:rsid w:val="003903C4"/>
    <w:rsid w:val="003A275D"/>
    <w:rsid w:val="0040560A"/>
    <w:rsid w:val="00424BDB"/>
    <w:rsid w:val="0044097E"/>
    <w:rsid w:val="004D6A3C"/>
    <w:rsid w:val="005912A5"/>
    <w:rsid w:val="00632458"/>
    <w:rsid w:val="00642F7E"/>
    <w:rsid w:val="00A57083"/>
    <w:rsid w:val="00BB72B3"/>
    <w:rsid w:val="00E44426"/>
    <w:rsid w:val="00E528B4"/>
    <w:rsid w:val="00F35CBA"/>
    <w:rsid w:val="07E4099F"/>
    <w:rsid w:val="0E5072FE"/>
    <w:rsid w:val="214E4DA7"/>
    <w:rsid w:val="3DC95BD6"/>
    <w:rsid w:val="3EF27471"/>
    <w:rsid w:val="58D043C4"/>
    <w:rsid w:val="74803223"/>
    <w:rsid w:val="7ADD333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8"/>
    <w:semiHidden/>
    <w:unhideWhenUsed/>
    <w:qFormat/>
    <w:uiPriority w:val="99"/>
    <w:pPr>
      <w:spacing w:after="0" w:line="240" w:lineRule="auto"/>
    </w:pPr>
    <w:rPr>
      <w:rFonts w:ascii="Tahoma" w:hAnsi="Tahoma" w:cs="Tahoma"/>
      <w:sz w:val="16"/>
      <w:szCs w:val="16"/>
    </w:rPr>
  </w:style>
  <w:style w:type="paragraph" w:styleId="5">
    <w:name w:val="header"/>
    <w:basedOn w:val="1"/>
    <w:link w:val="9"/>
    <w:semiHidden/>
    <w:unhideWhenUsed/>
    <w:qFormat/>
    <w:uiPriority w:val="99"/>
    <w:pPr>
      <w:tabs>
        <w:tab w:val="center" w:pos="4677"/>
        <w:tab w:val="right" w:pos="9355"/>
      </w:tabs>
      <w:spacing w:after="0" w:line="240" w:lineRule="auto"/>
    </w:pPr>
  </w:style>
  <w:style w:type="paragraph" w:styleId="6">
    <w:name w:val="footer"/>
    <w:basedOn w:val="1"/>
    <w:link w:val="10"/>
    <w:semiHidden/>
    <w:unhideWhenUsed/>
    <w:uiPriority w:val="99"/>
    <w:pPr>
      <w:tabs>
        <w:tab w:val="center" w:pos="4677"/>
        <w:tab w:val="right" w:pos="9355"/>
      </w:tabs>
      <w:spacing w:after="0" w:line="240" w:lineRule="auto"/>
    </w:pPr>
  </w:style>
  <w:style w:type="paragraph" w:styleId="7">
    <w:name w:val="List Paragraph"/>
    <w:basedOn w:val="1"/>
    <w:qFormat/>
    <w:uiPriority w:val="34"/>
    <w:pPr>
      <w:ind w:left="720"/>
      <w:contextualSpacing/>
    </w:pPr>
    <w:rPr>
      <w:rFonts w:eastAsiaTheme="minorHAnsi"/>
      <w:lang w:eastAsia="en-US"/>
    </w:rPr>
  </w:style>
  <w:style w:type="character" w:customStyle="1" w:styleId="8">
    <w:name w:val="Текст выноски Знак"/>
    <w:basedOn w:val="2"/>
    <w:link w:val="4"/>
    <w:semiHidden/>
    <w:qFormat/>
    <w:uiPriority w:val="99"/>
    <w:rPr>
      <w:rFonts w:ascii="Tahoma" w:hAnsi="Tahoma" w:cs="Tahoma"/>
      <w:sz w:val="16"/>
      <w:szCs w:val="16"/>
    </w:rPr>
  </w:style>
  <w:style w:type="character" w:customStyle="1" w:styleId="9">
    <w:name w:val="Верхний колонтитул Знак"/>
    <w:basedOn w:val="2"/>
    <w:link w:val="5"/>
    <w:semiHidden/>
    <w:qFormat/>
    <w:uiPriority w:val="99"/>
  </w:style>
  <w:style w:type="character" w:customStyle="1" w:styleId="10">
    <w:name w:val="Нижний колонтитул Знак"/>
    <w:basedOn w:val="2"/>
    <w:link w:val="6"/>
    <w:semiHidden/>
    <w:qFormat/>
    <w:uiPriority w:val="99"/>
  </w:style>
  <w:style w:type="paragraph" w:styleId="11">
    <w:name w:val="No Spacing"/>
    <w:qFormat/>
    <w:uiPriority w:val="1"/>
    <w:pPr>
      <w:spacing w:after="0" w:line="240" w:lineRule="auto"/>
    </w:pPr>
    <w:rPr>
      <w:rFonts w:asciiTheme="minorHAnsi" w:hAnsiTheme="minorHAnsi" w:eastAsiaTheme="minorEastAsia" w:cstheme="minorBidi"/>
      <w:sz w:val="22"/>
      <w:szCs w:val="22"/>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http://s.dealguide24.com/uploads/deal/image/344284/grid_4_reves_digloos_main_image.jpg" TargetMode="External"/><Relationship Id="rId22" Type="http://schemas.openxmlformats.org/officeDocument/2006/relationships/image" Target="media/image13.jpeg"/><Relationship Id="rId21" Type="http://schemas.openxmlformats.org/officeDocument/2006/relationships/image" Target="http://www.chukotan.ru/images/stories/Tyrizm/64.gif" TargetMode="Externa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http://www.featurepics.com/FI/Thumb300/20060325/43d449ba-2da8-40ec-be7f-bcd3487c310e.jpg" TargetMode="External"/><Relationship Id="rId13" Type="http://schemas.openxmlformats.org/officeDocument/2006/relationships/image" Target="media/image6.jpeg"/><Relationship Id="rId12" Type="http://schemas.openxmlformats.org/officeDocument/2006/relationships/image" Target="media/image5.emf"/><Relationship Id="rId11" Type="http://schemas.openxmlformats.org/officeDocument/2006/relationships/image" Target="media/image4.emf"/><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textRotate="1"/>
    <customShpInfo spid="_x0000_s4098"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12BE68-98D7-423D-A2C9-0A5B201C91F3}">
  <ds:schemaRefs/>
</ds:datastoreItem>
</file>

<file path=docProps/app.xml><?xml version="1.0" encoding="utf-8"?>
<Properties xmlns="http://schemas.openxmlformats.org/officeDocument/2006/extended-properties" xmlns:vt="http://schemas.openxmlformats.org/officeDocument/2006/docPropsVTypes">
  <Template>Normal</Template>
  <Pages>1</Pages>
  <Words>1749</Words>
  <Characters>9974</Characters>
  <Lines>83</Lines>
  <Paragraphs>23</Paragraphs>
  <TotalTime>35</TotalTime>
  <ScaleCrop>false</ScaleCrop>
  <LinksUpToDate>false</LinksUpToDate>
  <CharactersWithSpaces>11700</CharactersWithSpaces>
  <Application>WPS Office_11.2.0.10443_F1E327BC-269C-435d-A152-05C5408002CA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2018-01-09T17:06:00Z</dcterms:created>
  <dc:creator>User</dc:creator>
  <cp:lastModifiedBy>Admin</cp:lastModifiedBy>
  <cp:lastPrinted>2022-01-19T13:51:30Z</cp:lastPrinted>
  <dcterms:modified xsi:type="dcterms:W3CDTF">2022-01-19T14:02:06Z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1049-11.2.0.10443</vt:lpwstr>
  </property>
  <property fmtid="{D5CDD505-2E9C-101B-9397-08002B2CF9AE}" pid="3" name="ICV">
    <vt:lpwstr>9606DFCB66204312ACF96A011C09EDCE</vt:lpwstr>
  </property>
</Properties>
</file>