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связи с началом нового учебного года начинается работа по вопросу получения мер социальной поддержки, предусмотренных статьей 11 Закона Красноярского края от 02.11.2000 г. № 12-961 «О защите прав ребенка» (в виде бесплатного питания в ОУ).</w:t>
      </w:r>
    </w:p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Необходимо предоставить все необходимые документы для получения льготного питания с сентября 2020 года в срок до 31 августа 2020 г.</w:t>
      </w:r>
    </w:p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Величина прожиточного минимума для третьей группы территорий Красноярского края на душу населения (Постановление от 14.07.2020 № 499-п Об установлении величины прожиточного минимума на душу населения и по основным социально-демографическим группам населения Красноярского края за II квартал 2020 года) составляет – 12416 рублей, для трудоспособного населения – 13137 рублей, для пенсионеров – 9953 рубля, для детей – 12918 рублей.</w:t>
      </w:r>
    </w:p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 Закон Красноярского края "О защите прав ребенка" № 12-961 от 2 ноября 2000 года (</w:t>
      </w:r>
      <w:hyperlink r:id="rId4" w:history="1">
        <w:r>
          <w:rPr>
            <w:rStyle w:val="a4"/>
            <w:rFonts w:ascii="Arial" w:hAnsi="Arial" w:cs="Arial"/>
            <w:color w:val="0088CC"/>
            <w:sz w:val="25"/>
            <w:szCs w:val="25"/>
            <w:u w:val="none"/>
          </w:rPr>
          <w:t>Закон Красноярского края О защите прав ребенка № 12-961 от 2 ноября 2000 года.pdf</w:t>
        </w:r>
      </w:hyperlink>
      <w:r>
        <w:rPr>
          <w:rFonts w:ascii="Arial" w:hAnsi="Arial" w:cs="Arial"/>
          <w:color w:val="333333"/>
          <w:sz w:val="25"/>
          <w:szCs w:val="25"/>
        </w:rPr>
        <w:t>)</w:t>
      </w:r>
    </w:p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– Постановление от 5 апреля 2016 № 155-п "Об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аккредитацию основным общеобразовательным программам, осваивающим основные общеобразовательные программы на дому, и Порядка ее выплаты." (</w:t>
      </w:r>
      <w:hyperlink r:id="rId5" w:history="1">
        <w:r>
          <w:rPr>
            <w:rStyle w:val="a4"/>
            <w:rFonts w:ascii="Arial" w:hAnsi="Arial" w:cs="Arial"/>
            <w:color w:val="0088CC"/>
            <w:sz w:val="25"/>
            <w:szCs w:val="25"/>
            <w:u w:val="none"/>
          </w:rPr>
          <w:t>Постановление правительства КК от 2016 155-п.pdf</w:t>
        </w:r>
      </w:hyperlink>
      <w:r>
        <w:rPr>
          <w:rFonts w:ascii="Arial" w:hAnsi="Arial" w:cs="Arial"/>
          <w:color w:val="333333"/>
          <w:sz w:val="25"/>
          <w:szCs w:val="25"/>
        </w:rPr>
        <w:t>)</w:t>
      </w:r>
    </w:p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– Федеральный закон от 01.03.2020 № 47-ФЗ «О внесении изменений в Федеральный закон «О качестве и безопасности пищевых продуктов» (</w:t>
      </w:r>
      <w:hyperlink r:id="rId6" w:history="1">
        <w:r>
          <w:rPr>
            <w:rStyle w:val="a4"/>
            <w:rFonts w:ascii="Arial" w:hAnsi="Arial" w:cs="Arial"/>
            <w:color w:val="0088CC"/>
            <w:sz w:val="25"/>
            <w:szCs w:val="25"/>
            <w:u w:val="none"/>
          </w:rPr>
          <w:t>ФЗ от 01.03.2020 № 47-ФЗ изменения в ФЗ О качестве и безопасности пищевых продуктов.pdf</w:t>
        </w:r>
      </w:hyperlink>
      <w:r>
        <w:rPr>
          <w:rFonts w:ascii="Arial" w:hAnsi="Arial" w:cs="Arial"/>
          <w:color w:val="333333"/>
          <w:sz w:val="25"/>
          <w:szCs w:val="25"/>
        </w:rPr>
        <w:t>)</w:t>
      </w:r>
    </w:p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– 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 (</w:t>
      </w:r>
      <w:hyperlink r:id="rId7" w:history="1">
        <w:r>
          <w:rPr>
            <w:rStyle w:val="a4"/>
            <w:rFonts w:ascii="Arial" w:hAnsi="Arial" w:cs="Arial"/>
            <w:color w:val="0088CC"/>
            <w:sz w:val="25"/>
            <w:szCs w:val="25"/>
            <w:u w:val="none"/>
          </w:rPr>
          <w:t>МР 2.4.0179_20 Рекомендании по организации питания.pdf</w:t>
        </w:r>
      </w:hyperlink>
      <w:r>
        <w:rPr>
          <w:rFonts w:ascii="Arial" w:hAnsi="Arial" w:cs="Arial"/>
          <w:color w:val="333333"/>
          <w:sz w:val="25"/>
          <w:szCs w:val="25"/>
        </w:rPr>
        <w:t>)</w:t>
      </w:r>
    </w:p>
    <w:p w:rsidR="00057EE3" w:rsidRDefault="00057EE3" w:rsidP="00057EE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– Методические рекомендации МР 2.4.0180-20 «Родительский контроль за организацией горячего питания детей в общеобразовательных организациях» (</w:t>
      </w:r>
      <w:hyperlink r:id="rId8" w:history="1">
        <w:r>
          <w:rPr>
            <w:rStyle w:val="a4"/>
            <w:rFonts w:ascii="Arial" w:hAnsi="Arial" w:cs="Arial"/>
            <w:color w:val="0088CC"/>
            <w:sz w:val="25"/>
            <w:szCs w:val="25"/>
            <w:u w:val="none"/>
          </w:rPr>
          <w:t>МР 2.4.0180_20 Родительский контроль за организацией питания.pdf</w:t>
        </w:r>
      </w:hyperlink>
      <w:r>
        <w:rPr>
          <w:rFonts w:ascii="Arial" w:hAnsi="Arial" w:cs="Arial"/>
          <w:color w:val="333333"/>
          <w:sz w:val="25"/>
          <w:szCs w:val="25"/>
        </w:rPr>
        <w:t>)</w:t>
      </w:r>
    </w:p>
    <w:p w:rsidR="00547E3A" w:rsidRDefault="00547E3A"/>
    <w:sectPr w:rsidR="00547E3A" w:rsidSect="0054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EE3"/>
    <w:rsid w:val="00057EE3"/>
    <w:rsid w:val="005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05.hostcontrol.com/resources/00e829e63dd8a1/3996364df9/file-object/%D0%9C%D0%A0%202.4.0180_20%20%D0%A0%D0%BE%D0%B4%D0%B8%D1%82%D0%B5%D0%BB%D1%8C%D1%81%D0%BA%D0%B8%D0%B9%20%D0%BA%D0%BE%D0%BD%D1%82%D1%80%D0%BE%D0%BB%D1%8C%20%D0%B7%D0%B0%20%D0%BE%D1%80%D0%B3%D0%B0%D0%BD%D0%B8%D0%B7%D0%B0%D1%86%D0%B8%D0%B5%D0%B9%20%D0%BF%D0%B8%D1%82%D0%B0%D0%BD%D0%B8%D1%8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05.hostcontrol.com/resources/00e829e63dd8a1/6aa50591e0/file-object/%D0%9C%D0%A0%202.4.0179_20%20%D0%A0%D0%B5%D0%BA%D0%BE%D0%BC%D0%B5%D0%BD%D0%B4%D0%B0%D0%BD%D0%B8%D0%B8%20%D0%BF%D0%BE%20%D0%BE%D1%80%D0%B3%D0%B0%D0%BD%D0%B8%D0%B7%D0%B0%D1%86%D0%B8%D0%B8%20%D0%BF%D0%B8%D1%82%D0%B0%D0%BD%D0%B8%D1%8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05.hostcontrol.com/resources/00e829e63dd8a1/1d638c4350/file-object/%D0%A4%D0%97%20%D0%BE%D1%82%2001.03.2020%20%E2%84%96%2047-%D0%A4%D0%97%20%D0%BE%20%D0%B2%D0%BD%D0%B5%D1%81%D0%B5%D0%BD%D0%B8%D0%B8%20%D0%B8%D0%B7%D0%BC%D0%B5%D0%BD%D0%B5%D0%BD%D0%B8%D0%B9%20%D0%B2%20%D0%A4%D0%97%20%D0%9E%20%D0%BA%D0%B0%D1%87%D0%B5%D1%81%D1%82%D0%B2%D0%B5%20%D0%B8%20%D0%B1%D0%B5%D0%B7%D0%BE%D0%BF%D0%B0%D1%81%D0%BD%D0%BE%D1%81%D1%82%D0%B8%20%D0%BF%D0%B8%D1%89%D0%B5%D0%B2%D1%8B%D1%85%20%D0%BF%D1%80%D0%BE%D0%B4%D1%83%D0%BA%D1%82%D0%BE%D0%B2.pdf" TargetMode="External"/><Relationship Id="rId5" Type="http://schemas.openxmlformats.org/officeDocument/2006/relationships/hyperlink" Target="https://in05.hostcontrol.com/resources/00e829e63dd8a1/2e4547431d/file-object/%D0%9F%D0%BE%D1%81%D1%82%D0%B0%D0%BD%D0%BE%D0%B2%D0%BB%D0%B5%D0%BD%D0%B8%D0%B5%20%D0%BF%D1%80%D0%B0%D0%B2%D0%B8%D1%82%D0%B5%D0%BB%D1%8C%D1%81%D1%82%D0%B2%D0%B0%20%D0%9A%D0%9A%20%D0%BE%D1%82%202016%20155-%D0%B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05.hostcontrol.com/resources/00e829e63dd8a1/8db3029473/file-object/%D0%97%D0%B0%D0%BA%D0%BE%D0%BD%20%D0%9A%D1%80%D0%B0%D1%81%D0%BD%D0%BE%D1%8F%D1%80%D1%81%D0%BA%D0%BE%D0%B3%D0%BE%20%D0%BA%D1%80%D0%B0%D1%8F%20%D0%9E%20%D0%B7%D0%B0%D1%89%D0%B8%D1%82%D0%B5%20%D0%BF%D1%80%D0%B0%D0%B2%20%D1%80%D0%B5%D0%B1%D0%B5%D0%BD%D0%BA%D0%B0%20%E2%84%96%2012-961%20%D0%BE%D1%82%202%20%D0%BD%D0%BE%D1%8F%D0%B1%D1%80%D1%8F%202000%20%D0%B3%D0%BE%D0%B4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Dimasiwe</dc:creator>
  <cp:keywords/>
  <dc:description/>
  <cp:lastModifiedBy>Dimasiwe</cp:lastModifiedBy>
  <cp:revision>3</cp:revision>
  <dcterms:created xsi:type="dcterms:W3CDTF">2020-09-12T03:36:00Z</dcterms:created>
  <dcterms:modified xsi:type="dcterms:W3CDTF">2020-09-12T03:36:00Z</dcterms:modified>
</cp:coreProperties>
</file>